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CD9596" w14:textId="77777777" w:rsidR="008F7314" w:rsidRDefault="008F7314" w:rsidP="008F7314">
      <w:pPr>
        <w:pStyle w:val="a3"/>
        <w:spacing w:line="555" w:lineRule="atLeast"/>
        <w:jc w:val="center"/>
      </w:pPr>
      <w:r>
        <w:rPr>
          <w:rFonts w:ascii="方正小标宋简体" w:eastAsia="方正小标宋简体" w:hint="eastAsia"/>
          <w:sz w:val="36"/>
          <w:szCs w:val="36"/>
        </w:rPr>
        <w:t>四川省第十三届人民代表大会常务委员会公告</w:t>
      </w:r>
    </w:p>
    <w:p w14:paraId="77F097F2" w14:textId="77777777" w:rsidR="008F7314" w:rsidRDefault="008F7314" w:rsidP="008F7314">
      <w:pPr>
        <w:pStyle w:val="a3"/>
        <w:spacing w:before="150" w:beforeAutospacing="0" w:after="315" w:afterAutospacing="0" w:line="555" w:lineRule="atLeast"/>
        <w:jc w:val="center"/>
      </w:pPr>
      <w:r>
        <w:rPr>
          <w:rFonts w:ascii="方正小标宋简体" w:eastAsia="方正小标宋简体" w:hint="eastAsia"/>
          <w:sz w:val="30"/>
          <w:szCs w:val="30"/>
        </w:rPr>
        <w:t>第92号</w:t>
      </w:r>
    </w:p>
    <w:p w14:paraId="640213CD" w14:textId="77777777" w:rsidR="008F7314" w:rsidRDefault="008F7314" w:rsidP="008F7314">
      <w:pPr>
        <w:pStyle w:val="a3"/>
        <w:spacing w:line="405" w:lineRule="atLeast"/>
        <w:ind w:firstLine="555"/>
      </w:pPr>
      <w:r>
        <w:rPr>
          <w:rFonts w:ascii="仿宋" w:eastAsia="仿宋" w:hAnsi="仿宋" w:hint="eastAsia"/>
          <w:sz w:val="29"/>
          <w:szCs w:val="29"/>
        </w:rPr>
        <w:t>《四川省物业管理条例》已由四川省第十三届人民代表大会常务委员会第三十次会议于</w:t>
      </w:r>
      <w:r>
        <w:rPr>
          <w:sz w:val="29"/>
          <w:szCs w:val="29"/>
        </w:rPr>
        <w:t>2021</w:t>
      </w:r>
      <w:r>
        <w:rPr>
          <w:rFonts w:ascii="仿宋" w:eastAsia="仿宋" w:hAnsi="仿宋" w:hint="eastAsia"/>
          <w:sz w:val="29"/>
          <w:szCs w:val="29"/>
        </w:rPr>
        <w:t>年</w:t>
      </w:r>
      <w:r>
        <w:rPr>
          <w:sz w:val="29"/>
          <w:szCs w:val="29"/>
        </w:rPr>
        <w:t>9</w:t>
      </w:r>
      <w:r>
        <w:rPr>
          <w:rFonts w:ascii="仿宋" w:eastAsia="仿宋" w:hAnsi="仿宋" w:hint="eastAsia"/>
          <w:sz w:val="29"/>
          <w:szCs w:val="29"/>
        </w:rPr>
        <w:t>月</w:t>
      </w:r>
      <w:r>
        <w:rPr>
          <w:sz w:val="29"/>
          <w:szCs w:val="29"/>
        </w:rPr>
        <w:t>29</w:t>
      </w:r>
      <w:r>
        <w:rPr>
          <w:rFonts w:ascii="仿宋" w:eastAsia="仿宋" w:hAnsi="仿宋" w:hint="eastAsia"/>
          <w:sz w:val="29"/>
          <w:szCs w:val="29"/>
        </w:rPr>
        <w:t>日修订通过，现予公布，自</w:t>
      </w:r>
      <w:r>
        <w:rPr>
          <w:sz w:val="29"/>
          <w:szCs w:val="29"/>
        </w:rPr>
        <w:t>2022</w:t>
      </w:r>
      <w:r>
        <w:rPr>
          <w:rFonts w:ascii="仿宋" w:eastAsia="仿宋" w:hAnsi="仿宋" w:hint="eastAsia"/>
          <w:sz w:val="29"/>
          <w:szCs w:val="29"/>
        </w:rPr>
        <w:t>年</w:t>
      </w:r>
      <w:r>
        <w:rPr>
          <w:sz w:val="29"/>
          <w:szCs w:val="29"/>
        </w:rPr>
        <w:t>5</w:t>
      </w:r>
      <w:r>
        <w:rPr>
          <w:rFonts w:ascii="仿宋" w:eastAsia="仿宋" w:hAnsi="仿宋" w:hint="eastAsia"/>
          <w:sz w:val="29"/>
          <w:szCs w:val="29"/>
        </w:rPr>
        <w:t>月</w:t>
      </w:r>
      <w:r>
        <w:rPr>
          <w:sz w:val="29"/>
          <w:szCs w:val="29"/>
        </w:rPr>
        <w:t>1</w:t>
      </w:r>
      <w:r>
        <w:rPr>
          <w:rFonts w:ascii="仿宋" w:eastAsia="仿宋" w:hAnsi="仿宋" w:hint="eastAsia"/>
          <w:sz w:val="29"/>
          <w:szCs w:val="29"/>
        </w:rPr>
        <w:t>日起施行。</w:t>
      </w:r>
    </w:p>
    <w:p w14:paraId="3EBE8719" w14:textId="77777777" w:rsidR="008F7314" w:rsidRDefault="008F7314" w:rsidP="008F7314">
      <w:pPr>
        <w:pStyle w:val="a3"/>
        <w:spacing w:line="405" w:lineRule="atLeast"/>
        <w:ind w:firstLine="555"/>
      </w:pPr>
      <w:r>
        <w:rPr>
          <w:sz w:val="29"/>
          <w:szCs w:val="29"/>
        </w:rPr>
        <w:t> </w:t>
      </w:r>
    </w:p>
    <w:p w14:paraId="2E51ABF1" w14:textId="77777777" w:rsidR="008F7314" w:rsidRDefault="008F7314" w:rsidP="008F7314">
      <w:pPr>
        <w:pStyle w:val="a3"/>
        <w:spacing w:line="405" w:lineRule="atLeast"/>
        <w:ind w:right="570"/>
        <w:jc w:val="right"/>
      </w:pPr>
      <w:r>
        <w:rPr>
          <w:rFonts w:ascii="仿宋" w:eastAsia="仿宋" w:hAnsi="仿宋" w:hint="eastAsia"/>
          <w:sz w:val="29"/>
          <w:szCs w:val="29"/>
        </w:rPr>
        <w:t>四川省人民代表大会常务委员会</w:t>
      </w:r>
    </w:p>
    <w:p w14:paraId="0E3DF892" w14:textId="77777777" w:rsidR="008F7314" w:rsidRDefault="008F7314" w:rsidP="008F7314">
      <w:pPr>
        <w:pStyle w:val="a3"/>
        <w:spacing w:line="405" w:lineRule="atLeast"/>
        <w:ind w:right="1290"/>
        <w:jc w:val="right"/>
      </w:pPr>
      <w:r>
        <w:rPr>
          <w:sz w:val="29"/>
          <w:szCs w:val="29"/>
        </w:rPr>
        <w:t>2021</w:t>
      </w:r>
      <w:r>
        <w:rPr>
          <w:rFonts w:ascii="仿宋" w:eastAsia="仿宋" w:hAnsi="仿宋" w:hint="eastAsia"/>
          <w:sz w:val="29"/>
          <w:szCs w:val="29"/>
        </w:rPr>
        <w:t>年</w:t>
      </w:r>
      <w:r>
        <w:rPr>
          <w:sz w:val="29"/>
          <w:szCs w:val="29"/>
        </w:rPr>
        <w:t>9</w:t>
      </w:r>
      <w:r>
        <w:rPr>
          <w:rFonts w:ascii="仿宋" w:eastAsia="仿宋" w:hAnsi="仿宋" w:hint="eastAsia"/>
          <w:sz w:val="29"/>
          <w:szCs w:val="29"/>
        </w:rPr>
        <w:t>月</w:t>
      </w:r>
      <w:r>
        <w:rPr>
          <w:sz w:val="29"/>
          <w:szCs w:val="29"/>
        </w:rPr>
        <w:t>29</w:t>
      </w:r>
      <w:r>
        <w:rPr>
          <w:rFonts w:ascii="仿宋" w:eastAsia="仿宋" w:hAnsi="仿宋" w:hint="eastAsia"/>
          <w:sz w:val="29"/>
          <w:szCs w:val="29"/>
        </w:rPr>
        <w:t>日</w:t>
      </w:r>
    </w:p>
    <w:p w14:paraId="7A75BF78" w14:textId="77777777" w:rsidR="008F7314" w:rsidRDefault="008F7314" w:rsidP="008F7314">
      <w:pPr>
        <w:pStyle w:val="a3"/>
        <w:spacing w:line="405" w:lineRule="atLeast"/>
        <w:ind w:firstLine="555"/>
      </w:pPr>
      <w:r>
        <w:rPr>
          <w:sz w:val="29"/>
          <w:szCs w:val="29"/>
        </w:rPr>
        <w:t> </w:t>
      </w:r>
    </w:p>
    <w:p w14:paraId="123F54E9" w14:textId="77777777" w:rsidR="008F7314" w:rsidRDefault="008F7314" w:rsidP="008F7314">
      <w:pPr>
        <w:pStyle w:val="a3"/>
        <w:spacing w:line="555" w:lineRule="atLeast"/>
        <w:jc w:val="center"/>
      </w:pPr>
      <w:r>
        <w:rPr>
          <w:rFonts w:ascii="方正小标宋简体" w:eastAsia="方正小标宋简体" w:hint="eastAsia"/>
          <w:sz w:val="36"/>
          <w:szCs w:val="36"/>
        </w:rPr>
        <w:t>四川省物业管理条例</w:t>
      </w:r>
    </w:p>
    <w:p w14:paraId="22A91AEE" w14:textId="77777777" w:rsidR="008F7314" w:rsidRDefault="008F7314" w:rsidP="008F7314">
      <w:pPr>
        <w:pStyle w:val="a3"/>
        <w:spacing w:line="405" w:lineRule="atLeast"/>
        <w:ind w:firstLine="555"/>
      </w:pPr>
      <w:r>
        <w:rPr>
          <w:sz w:val="29"/>
          <w:szCs w:val="29"/>
        </w:rPr>
        <w:t> </w:t>
      </w:r>
    </w:p>
    <w:p w14:paraId="4C7ADD59" w14:textId="77777777" w:rsidR="008F7314" w:rsidRDefault="008F7314" w:rsidP="008F7314">
      <w:pPr>
        <w:pStyle w:val="a3"/>
        <w:spacing w:line="360" w:lineRule="atLeast"/>
        <w:ind w:firstLine="480"/>
      </w:pPr>
      <w:r>
        <w:rPr>
          <w:rFonts w:ascii="仿宋" w:eastAsia="仿宋" w:hAnsi="仿宋" w:hint="eastAsia"/>
        </w:rPr>
        <w:t>（</w:t>
      </w:r>
      <w:r>
        <w:t>2012</w:t>
      </w:r>
      <w:r>
        <w:rPr>
          <w:rFonts w:ascii="仿宋" w:eastAsia="仿宋" w:hAnsi="仿宋" w:hint="eastAsia"/>
        </w:rPr>
        <w:t>年</w:t>
      </w:r>
      <w:r>
        <w:t>3</w:t>
      </w:r>
      <w:r>
        <w:rPr>
          <w:rFonts w:ascii="仿宋" w:eastAsia="仿宋" w:hAnsi="仿宋" w:hint="eastAsia"/>
        </w:rPr>
        <w:t>月</w:t>
      </w:r>
      <w:r>
        <w:t>29</w:t>
      </w:r>
      <w:r>
        <w:rPr>
          <w:rFonts w:ascii="仿宋" w:eastAsia="仿宋" w:hAnsi="仿宋" w:hint="eastAsia"/>
        </w:rPr>
        <w:t>日四川省第十一届人民代表大会常务委员会第二十九次会议通过</w:t>
      </w:r>
      <w:r>
        <w:t>2021</w:t>
      </w:r>
      <w:r>
        <w:rPr>
          <w:rFonts w:ascii="仿宋" w:eastAsia="仿宋" w:hAnsi="仿宋" w:hint="eastAsia"/>
        </w:rPr>
        <w:t>年</w:t>
      </w:r>
      <w:r>
        <w:t>9</w:t>
      </w:r>
      <w:r>
        <w:rPr>
          <w:rFonts w:ascii="仿宋" w:eastAsia="仿宋" w:hAnsi="仿宋" w:hint="eastAsia"/>
        </w:rPr>
        <w:t>月</w:t>
      </w:r>
      <w:r>
        <w:t>29</w:t>
      </w:r>
      <w:r>
        <w:rPr>
          <w:rFonts w:ascii="仿宋" w:eastAsia="仿宋" w:hAnsi="仿宋" w:hint="eastAsia"/>
        </w:rPr>
        <w:t>日四川省第十三届人民代表大会常务委员会第三十次会议修订）</w:t>
      </w:r>
    </w:p>
    <w:p w14:paraId="208A84B6" w14:textId="77777777" w:rsidR="008F7314" w:rsidRDefault="008F7314" w:rsidP="008F7314">
      <w:pPr>
        <w:pStyle w:val="a3"/>
        <w:spacing w:line="405" w:lineRule="atLeast"/>
        <w:ind w:firstLine="555"/>
      </w:pPr>
      <w:r>
        <w:rPr>
          <w:sz w:val="29"/>
          <w:szCs w:val="29"/>
        </w:rPr>
        <w:t> </w:t>
      </w:r>
    </w:p>
    <w:p w14:paraId="7D120ABD" w14:textId="77777777" w:rsidR="008F7314" w:rsidRDefault="008F7314" w:rsidP="008F7314">
      <w:pPr>
        <w:pStyle w:val="a3"/>
        <w:spacing w:line="405" w:lineRule="atLeast"/>
        <w:ind w:firstLine="555"/>
      </w:pPr>
      <w:r>
        <w:rPr>
          <w:rFonts w:ascii="仿宋" w:eastAsia="仿宋" w:hAnsi="仿宋" w:hint="eastAsia"/>
          <w:sz w:val="29"/>
          <w:szCs w:val="29"/>
        </w:rPr>
        <w:t>目</w:t>
      </w:r>
      <w:r>
        <w:rPr>
          <w:sz w:val="29"/>
          <w:szCs w:val="29"/>
        </w:rPr>
        <w:t xml:space="preserve">  </w:t>
      </w:r>
      <w:r>
        <w:rPr>
          <w:rFonts w:ascii="仿宋" w:eastAsia="仿宋" w:hAnsi="仿宋" w:hint="eastAsia"/>
          <w:sz w:val="29"/>
          <w:szCs w:val="29"/>
        </w:rPr>
        <w:t>录</w:t>
      </w:r>
    </w:p>
    <w:p w14:paraId="3832DF95" w14:textId="77777777" w:rsidR="008F7314" w:rsidRDefault="008F7314" w:rsidP="008F7314">
      <w:pPr>
        <w:pStyle w:val="a3"/>
        <w:spacing w:line="405" w:lineRule="atLeast"/>
        <w:ind w:firstLine="555"/>
      </w:pPr>
      <w:r>
        <w:rPr>
          <w:rFonts w:ascii="仿宋" w:eastAsia="仿宋" w:hAnsi="仿宋" w:hint="eastAsia"/>
          <w:sz w:val="29"/>
          <w:szCs w:val="29"/>
        </w:rPr>
        <w:t>第一章</w:t>
      </w:r>
      <w:r>
        <w:rPr>
          <w:sz w:val="29"/>
          <w:szCs w:val="29"/>
        </w:rPr>
        <w:t xml:space="preserve">  </w:t>
      </w:r>
      <w:r>
        <w:rPr>
          <w:rFonts w:ascii="仿宋" w:eastAsia="仿宋" w:hAnsi="仿宋" w:hint="eastAsia"/>
          <w:sz w:val="29"/>
          <w:szCs w:val="29"/>
        </w:rPr>
        <w:t>总则</w:t>
      </w:r>
    </w:p>
    <w:p w14:paraId="12B838C3" w14:textId="77777777" w:rsidR="008F7314" w:rsidRDefault="008F7314" w:rsidP="008F7314">
      <w:pPr>
        <w:pStyle w:val="a3"/>
        <w:spacing w:line="405" w:lineRule="atLeast"/>
        <w:ind w:firstLine="555"/>
      </w:pPr>
      <w:r>
        <w:rPr>
          <w:rFonts w:ascii="仿宋" w:eastAsia="仿宋" w:hAnsi="仿宋" w:hint="eastAsia"/>
          <w:sz w:val="29"/>
          <w:szCs w:val="29"/>
        </w:rPr>
        <w:lastRenderedPageBreak/>
        <w:t>第二章</w:t>
      </w:r>
      <w:r>
        <w:rPr>
          <w:sz w:val="29"/>
          <w:szCs w:val="29"/>
        </w:rPr>
        <w:t xml:space="preserve">  </w:t>
      </w:r>
      <w:r>
        <w:rPr>
          <w:rFonts w:ascii="仿宋" w:eastAsia="仿宋" w:hAnsi="仿宋" w:hint="eastAsia"/>
          <w:sz w:val="29"/>
          <w:szCs w:val="29"/>
        </w:rPr>
        <w:t>物业服务区域及设施</w:t>
      </w:r>
    </w:p>
    <w:p w14:paraId="40665E51" w14:textId="77777777" w:rsidR="008F7314" w:rsidRDefault="008F7314" w:rsidP="008F7314">
      <w:pPr>
        <w:pStyle w:val="a3"/>
        <w:spacing w:line="405" w:lineRule="atLeast"/>
        <w:ind w:firstLine="555"/>
      </w:pPr>
      <w:r>
        <w:rPr>
          <w:rFonts w:ascii="仿宋" w:eastAsia="仿宋" w:hAnsi="仿宋" w:hint="eastAsia"/>
          <w:sz w:val="29"/>
          <w:szCs w:val="29"/>
        </w:rPr>
        <w:t>第三章</w:t>
      </w:r>
      <w:r>
        <w:rPr>
          <w:sz w:val="29"/>
          <w:szCs w:val="29"/>
        </w:rPr>
        <w:t xml:space="preserve">  </w:t>
      </w:r>
      <w:r>
        <w:rPr>
          <w:rFonts w:ascii="仿宋" w:eastAsia="仿宋" w:hAnsi="仿宋" w:hint="eastAsia"/>
          <w:sz w:val="29"/>
          <w:szCs w:val="29"/>
        </w:rPr>
        <w:t>业主、业主大会和业主委员会</w:t>
      </w:r>
    </w:p>
    <w:p w14:paraId="323D1C39" w14:textId="77777777" w:rsidR="008F7314" w:rsidRDefault="008F7314" w:rsidP="008F7314">
      <w:pPr>
        <w:pStyle w:val="a3"/>
        <w:spacing w:line="405" w:lineRule="atLeast"/>
        <w:ind w:firstLine="555"/>
      </w:pPr>
      <w:r>
        <w:rPr>
          <w:rFonts w:ascii="仿宋" w:eastAsia="仿宋" w:hAnsi="仿宋" w:hint="eastAsia"/>
          <w:sz w:val="29"/>
          <w:szCs w:val="29"/>
        </w:rPr>
        <w:t>第一节</w:t>
      </w:r>
      <w:r>
        <w:rPr>
          <w:sz w:val="29"/>
          <w:szCs w:val="29"/>
        </w:rPr>
        <w:t xml:space="preserve">  </w:t>
      </w:r>
      <w:r>
        <w:rPr>
          <w:rFonts w:ascii="仿宋" w:eastAsia="仿宋" w:hAnsi="仿宋" w:hint="eastAsia"/>
          <w:sz w:val="29"/>
          <w:szCs w:val="29"/>
        </w:rPr>
        <w:t>业主</w:t>
      </w:r>
    </w:p>
    <w:p w14:paraId="6D708587" w14:textId="77777777" w:rsidR="008F7314" w:rsidRDefault="008F7314" w:rsidP="008F7314">
      <w:pPr>
        <w:pStyle w:val="a3"/>
        <w:spacing w:line="405" w:lineRule="atLeast"/>
        <w:ind w:firstLine="555"/>
      </w:pPr>
      <w:r>
        <w:rPr>
          <w:rFonts w:ascii="仿宋" w:eastAsia="仿宋" w:hAnsi="仿宋" w:hint="eastAsia"/>
          <w:sz w:val="29"/>
          <w:szCs w:val="29"/>
        </w:rPr>
        <w:t>第二节</w:t>
      </w:r>
      <w:r>
        <w:rPr>
          <w:sz w:val="29"/>
          <w:szCs w:val="29"/>
        </w:rPr>
        <w:t xml:space="preserve">  </w:t>
      </w:r>
      <w:r>
        <w:rPr>
          <w:rFonts w:ascii="仿宋" w:eastAsia="仿宋" w:hAnsi="仿宋" w:hint="eastAsia"/>
          <w:sz w:val="29"/>
          <w:szCs w:val="29"/>
        </w:rPr>
        <w:t>业主大会</w:t>
      </w:r>
    </w:p>
    <w:p w14:paraId="10BF8F8C" w14:textId="77777777" w:rsidR="008F7314" w:rsidRDefault="008F7314" w:rsidP="008F7314">
      <w:pPr>
        <w:pStyle w:val="a3"/>
        <w:spacing w:line="405" w:lineRule="atLeast"/>
        <w:ind w:firstLine="555"/>
      </w:pPr>
      <w:r>
        <w:rPr>
          <w:rFonts w:ascii="仿宋" w:eastAsia="仿宋" w:hAnsi="仿宋" w:hint="eastAsia"/>
          <w:sz w:val="29"/>
          <w:szCs w:val="29"/>
        </w:rPr>
        <w:t>第三节</w:t>
      </w:r>
      <w:r>
        <w:rPr>
          <w:sz w:val="29"/>
          <w:szCs w:val="29"/>
        </w:rPr>
        <w:t xml:space="preserve">  </w:t>
      </w:r>
      <w:r>
        <w:rPr>
          <w:rFonts w:ascii="仿宋" w:eastAsia="仿宋" w:hAnsi="仿宋" w:hint="eastAsia"/>
          <w:sz w:val="29"/>
          <w:szCs w:val="29"/>
        </w:rPr>
        <w:t>业主委员会</w:t>
      </w:r>
    </w:p>
    <w:p w14:paraId="1FF298F2" w14:textId="77777777" w:rsidR="008F7314" w:rsidRDefault="008F7314" w:rsidP="008F7314">
      <w:pPr>
        <w:pStyle w:val="a3"/>
        <w:spacing w:line="405" w:lineRule="atLeast"/>
        <w:ind w:firstLine="555"/>
      </w:pPr>
      <w:r>
        <w:rPr>
          <w:rFonts w:ascii="仿宋" w:eastAsia="仿宋" w:hAnsi="仿宋" w:hint="eastAsia"/>
          <w:sz w:val="29"/>
          <w:szCs w:val="29"/>
        </w:rPr>
        <w:t>第四章</w:t>
      </w:r>
      <w:r>
        <w:rPr>
          <w:sz w:val="29"/>
          <w:szCs w:val="29"/>
        </w:rPr>
        <w:t xml:space="preserve">  </w:t>
      </w:r>
      <w:r>
        <w:rPr>
          <w:rFonts w:ascii="仿宋" w:eastAsia="仿宋" w:hAnsi="仿宋" w:hint="eastAsia"/>
          <w:sz w:val="29"/>
          <w:szCs w:val="29"/>
        </w:rPr>
        <w:t>物业服务人</w:t>
      </w:r>
    </w:p>
    <w:p w14:paraId="38E24066" w14:textId="77777777" w:rsidR="008F7314" w:rsidRDefault="008F7314" w:rsidP="008F7314">
      <w:pPr>
        <w:pStyle w:val="a3"/>
        <w:spacing w:line="405" w:lineRule="atLeast"/>
        <w:ind w:firstLine="555"/>
      </w:pPr>
      <w:r>
        <w:rPr>
          <w:rFonts w:ascii="仿宋" w:eastAsia="仿宋" w:hAnsi="仿宋" w:hint="eastAsia"/>
          <w:sz w:val="29"/>
          <w:szCs w:val="29"/>
        </w:rPr>
        <w:t>第五章</w:t>
      </w:r>
      <w:r>
        <w:rPr>
          <w:sz w:val="29"/>
          <w:szCs w:val="29"/>
        </w:rPr>
        <w:t xml:space="preserve">  </w:t>
      </w:r>
      <w:r>
        <w:rPr>
          <w:rFonts w:ascii="仿宋" w:eastAsia="仿宋" w:hAnsi="仿宋" w:hint="eastAsia"/>
          <w:sz w:val="29"/>
          <w:szCs w:val="29"/>
        </w:rPr>
        <w:t>物业服务</w:t>
      </w:r>
    </w:p>
    <w:p w14:paraId="5ACD63A4" w14:textId="77777777" w:rsidR="008F7314" w:rsidRDefault="008F7314" w:rsidP="008F7314">
      <w:pPr>
        <w:pStyle w:val="a3"/>
        <w:spacing w:line="405" w:lineRule="atLeast"/>
        <w:ind w:firstLine="555"/>
      </w:pPr>
      <w:r>
        <w:rPr>
          <w:rFonts w:ascii="仿宋" w:eastAsia="仿宋" w:hAnsi="仿宋" w:hint="eastAsia"/>
          <w:sz w:val="29"/>
          <w:szCs w:val="29"/>
        </w:rPr>
        <w:t>第六章</w:t>
      </w:r>
      <w:r>
        <w:rPr>
          <w:sz w:val="29"/>
          <w:szCs w:val="29"/>
        </w:rPr>
        <w:t xml:space="preserve">  </w:t>
      </w:r>
      <w:r>
        <w:rPr>
          <w:rFonts w:ascii="仿宋" w:eastAsia="仿宋" w:hAnsi="仿宋" w:hint="eastAsia"/>
          <w:sz w:val="29"/>
          <w:szCs w:val="29"/>
        </w:rPr>
        <w:t>物业的使用与维护</w:t>
      </w:r>
    </w:p>
    <w:p w14:paraId="14747B93" w14:textId="77777777" w:rsidR="008F7314" w:rsidRDefault="008F7314" w:rsidP="008F7314">
      <w:pPr>
        <w:pStyle w:val="a3"/>
        <w:spacing w:line="405" w:lineRule="atLeast"/>
        <w:ind w:firstLine="555"/>
      </w:pPr>
      <w:r>
        <w:rPr>
          <w:rFonts w:ascii="仿宋" w:eastAsia="仿宋" w:hAnsi="仿宋" w:hint="eastAsia"/>
          <w:sz w:val="29"/>
          <w:szCs w:val="29"/>
        </w:rPr>
        <w:t>第七章</w:t>
      </w:r>
      <w:r>
        <w:rPr>
          <w:sz w:val="29"/>
          <w:szCs w:val="29"/>
        </w:rPr>
        <w:t xml:space="preserve">  </w:t>
      </w:r>
      <w:r>
        <w:rPr>
          <w:rFonts w:ascii="仿宋" w:eastAsia="仿宋" w:hAnsi="仿宋" w:hint="eastAsia"/>
          <w:sz w:val="29"/>
          <w:szCs w:val="29"/>
        </w:rPr>
        <w:t>监督管理</w:t>
      </w:r>
    </w:p>
    <w:p w14:paraId="53B56695" w14:textId="77777777" w:rsidR="008F7314" w:rsidRDefault="008F7314" w:rsidP="008F7314">
      <w:pPr>
        <w:pStyle w:val="a3"/>
        <w:spacing w:line="405" w:lineRule="atLeast"/>
        <w:ind w:firstLine="555"/>
      </w:pPr>
      <w:r>
        <w:rPr>
          <w:rFonts w:ascii="仿宋" w:eastAsia="仿宋" w:hAnsi="仿宋" w:hint="eastAsia"/>
          <w:sz w:val="29"/>
          <w:szCs w:val="29"/>
        </w:rPr>
        <w:t>第八章</w:t>
      </w:r>
      <w:r>
        <w:rPr>
          <w:sz w:val="29"/>
          <w:szCs w:val="29"/>
        </w:rPr>
        <w:t xml:space="preserve">  </w:t>
      </w:r>
      <w:r>
        <w:rPr>
          <w:rFonts w:ascii="仿宋" w:eastAsia="仿宋" w:hAnsi="仿宋" w:hint="eastAsia"/>
          <w:sz w:val="29"/>
          <w:szCs w:val="29"/>
        </w:rPr>
        <w:t>法律责任</w:t>
      </w:r>
    </w:p>
    <w:p w14:paraId="712D3419" w14:textId="77777777" w:rsidR="008F7314" w:rsidRDefault="008F7314" w:rsidP="008F7314">
      <w:pPr>
        <w:pStyle w:val="a3"/>
        <w:spacing w:line="405" w:lineRule="atLeast"/>
        <w:ind w:firstLine="555"/>
      </w:pPr>
      <w:r>
        <w:rPr>
          <w:rFonts w:ascii="仿宋" w:eastAsia="仿宋" w:hAnsi="仿宋" w:hint="eastAsia"/>
          <w:sz w:val="29"/>
          <w:szCs w:val="29"/>
        </w:rPr>
        <w:t>第九章</w:t>
      </w:r>
      <w:r>
        <w:rPr>
          <w:sz w:val="29"/>
          <w:szCs w:val="29"/>
        </w:rPr>
        <w:t xml:space="preserve">  </w:t>
      </w:r>
      <w:r>
        <w:rPr>
          <w:rFonts w:ascii="仿宋" w:eastAsia="仿宋" w:hAnsi="仿宋" w:hint="eastAsia"/>
          <w:sz w:val="29"/>
          <w:szCs w:val="29"/>
        </w:rPr>
        <w:t>附则</w:t>
      </w:r>
    </w:p>
    <w:p w14:paraId="6E349858" w14:textId="77777777" w:rsidR="008F7314" w:rsidRDefault="008F7314" w:rsidP="008F7314">
      <w:pPr>
        <w:pStyle w:val="a3"/>
        <w:spacing w:before="150" w:beforeAutospacing="0" w:after="150" w:afterAutospacing="0" w:line="405" w:lineRule="atLeast"/>
        <w:jc w:val="center"/>
      </w:pPr>
      <w:r>
        <w:rPr>
          <w:rFonts w:ascii="黑体" w:eastAsia="黑体" w:hAnsi="黑体" w:hint="eastAsia"/>
          <w:sz w:val="29"/>
          <w:szCs w:val="29"/>
        </w:rPr>
        <w:t>第一章</w:t>
      </w:r>
      <w:r>
        <w:rPr>
          <w:rFonts w:ascii="Calibri" w:eastAsia="黑体" w:hAnsi="Calibri" w:cs="Calibri"/>
          <w:sz w:val="29"/>
          <w:szCs w:val="29"/>
        </w:rPr>
        <w:t> </w:t>
      </w:r>
      <w:r>
        <w:rPr>
          <w:rFonts w:ascii="黑体" w:eastAsia="黑体" w:hAnsi="黑体" w:hint="eastAsia"/>
          <w:sz w:val="29"/>
          <w:szCs w:val="29"/>
        </w:rPr>
        <w:t xml:space="preserve"> 总</w:t>
      </w:r>
      <w:r>
        <w:rPr>
          <w:rFonts w:ascii="Calibri" w:eastAsia="黑体" w:hAnsi="Calibri" w:cs="Calibri"/>
          <w:sz w:val="29"/>
          <w:szCs w:val="29"/>
        </w:rPr>
        <w:t> </w:t>
      </w:r>
      <w:r>
        <w:rPr>
          <w:rFonts w:ascii="黑体" w:eastAsia="黑体" w:hAnsi="黑体" w:hint="eastAsia"/>
          <w:sz w:val="29"/>
          <w:szCs w:val="29"/>
        </w:rPr>
        <w:t xml:space="preserve"> 则</w:t>
      </w:r>
    </w:p>
    <w:p w14:paraId="72C54C25" w14:textId="77777777" w:rsidR="008F7314" w:rsidRDefault="008F7314" w:rsidP="008F7314">
      <w:pPr>
        <w:pStyle w:val="a3"/>
        <w:spacing w:line="405" w:lineRule="atLeast"/>
        <w:ind w:firstLine="555"/>
      </w:pPr>
      <w:r>
        <w:rPr>
          <w:rStyle w:val="a4"/>
          <w:rFonts w:ascii="楷体_gb2312" w:eastAsia="楷体_gb2312" w:hint="eastAsia"/>
          <w:sz w:val="29"/>
          <w:szCs w:val="29"/>
        </w:rPr>
        <w:t>第一条</w:t>
      </w:r>
      <w:r>
        <w:rPr>
          <w:sz w:val="29"/>
          <w:szCs w:val="29"/>
        </w:rPr>
        <w:t xml:space="preserve">  </w:t>
      </w:r>
      <w:r>
        <w:rPr>
          <w:rFonts w:ascii="仿宋" w:eastAsia="仿宋" w:hAnsi="仿宋" w:hint="eastAsia"/>
          <w:sz w:val="29"/>
          <w:szCs w:val="29"/>
        </w:rPr>
        <w:t>为了规范物业管理活动，维护业主、物业服务人等物业管理各方的合法权益，营造安全、舒适、文明、和谐的居住和工作环境，增强人民群众的获得感幸福感安全感，构建共建共治共享的基层社会治理体系，根据《中华人民共和国民法典》《物业管理条例》等法律、行政法规，结合四川省实际，制定本条例。</w:t>
      </w:r>
    </w:p>
    <w:p w14:paraId="1607221A" w14:textId="77777777" w:rsidR="008F7314" w:rsidRDefault="008F7314" w:rsidP="008F7314">
      <w:pPr>
        <w:pStyle w:val="a3"/>
        <w:spacing w:line="405" w:lineRule="atLeast"/>
        <w:ind w:firstLine="555"/>
      </w:pPr>
      <w:r>
        <w:rPr>
          <w:rStyle w:val="a4"/>
          <w:rFonts w:ascii="楷体_gb2312" w:eastAsia="楷体_gb2312" w:hint="eastAsia"/>
          <w:sz w:val="29"/>
          <w:szCs w:val="29"/>
        </w:rPr>
        <w:t>第二条</w:t>
      </w:r>
      <w:r>
        <w:rPr>
          <w:sz w:val="29"/>
          <w:szCs w:val="29"/>
        </w:rPr>
        <w:t xml:space="preserve">  </w:t>
      </w:r>
      <w:r>
        <w:rPr>
          <w:rFonts w:ascii="仿宋" w:eastAsia="仿宋" w:hAnsi="仿宋" w:hint="eastAsia"/>
          <w:sz w:val="29"/>
          <w:szCs w:val="29"/>
        </w:rPr>
        <w:t>本条例适用于四川省行政区域内的物业管理活动及其监督管理。</w:t>
      </w:r>
    </w:p>
    <w:p w14:paraId="2AB40043" w14:textId="77777777" w:rsidR="008F7314" w:rsidRDefault="008F7314" w:rsidP="008F7314">
      <w:pPr>
        <w:pStyle w:val="a3"/>
        <w:spacing w:line="405" w:lineRule="atLeast"/>
        <w:ind w:firstLine="555"/>
      </w:pPr>
      <w:r>
        <w:rPr>
          <w:rFonts w:ascii="仿宋" w:eastAsia="仿宋" w:hAnsi="仿宋" w:hint="eastAsia"/>
          <w:sz w:val="29"/>
          <w:szCs w:val="29"/>
        </w:rPr>
        <w:t>本条例所称物业管理，是指业主通过选聘物业服务人或者自行管理等方式，对物业服务区域内的建筑物及其附属设施进行维修、养护、管理，维护物业服务区域内的环境卫生和秩序的活动。物业服务人包括物业服务企业和其他管理人。</w:t>
      </w:r>
    </w:p>
    <w:p w14:paraId="567AC263" w14:textId="77777777" w:rsidR="008F7314" w:rsidRDefault="008F7314" w:rsidP="008F7314">
      <w:pPr>
        <w:pStyle w:val="a3"/>
        <w:spacing w:line="405" w:lineRule="atLeast"/>
        <w:ind w:firstLine="555"/>
      </w:pPr>
      <w:r>
        <w:rPr>
          <w:rStyle w:val="a4"/>
          <w:rFonts w:ascii="楷体_gb2312" w:eastAsia="楷体_gb2312" w:hint="eastAsia"/>
          <w:sz w:val="29"/>
          <w:szCs w:val="29"/>
        </w:rPr>
        <w:t>第三条</w:t>
      </w:r>
      <w:r>
        <w:rPr>
          <w:sz w:val="29"/>
          <w:szCs w:val="29"/>
        </w:rPr>
        <w:t xml:space="preserve">  </w:t>
      </w:r>
      <w:r>
        <w:rPr>
          <w:rFonts w:ascii="仿宋" w:eastAsia="仿宋" w:hAnsi="仿宋" w:hint="eastAsia"/>
          <w:sz w:val="29"/>
          <w:szCs w:val="29"/>
        </w:rPr>
        <w:t>物业管理应当遵循公开、公平、公正、诚信的原则，坚持依法管理、业主自治、市场竞争、政府引导，推动物业管理标准化、专业化、智能化、绿色化发展。</w:t>
      </w:r>
    </w:p>
    <w:p w14:paraId="3E8024B6" w14:textId="77777777" w:rsidR="008F7314" w:rsidRDefault="008F7314" w:rsidP="008F7314">
      <w:pPr>
        <w:pStyle w:val="a3"/>
        <w:spacing w:line="405" w:lineRule="atLeast"/>
        <w:ind w:firstLine="555"/>
      </w:pPr>
      <w:r>
        <w:rPr>
          <w:rStyle w:val="a4"/>
          <w:rFonts w:ascii="楷体_gb2312" w:eastAsia="楷体_gb2312" w:hint="eastAsia"/>
          <w:sz w:val="29"/>
          <w:szCs w:val="29"/>
        </w:rPr>
        <w:t>第四条</w:t>
      </w:r>
      <w:r>
        <w:rPr>
          <w:sz w:val="29"/>
          <w:szCs w:val="29"/>
        </w:rPr>
        <w:t xml:space="preserve">  </w:t>
      </w:r>
      <w:r>
        <w:rPr>
          <w:rFonts w:ascii="仿宋" w:eastAsia="仿宋" w:hAnsi="仿宋" w:hint="eastAsia"/>
          <w:sz w:val="29"/>
          <w:szCs w:val="29"/>
        </w:rPr>
        <w:t>建立中国共产党基层组织领导下的居（村）民委员会、业主委员会、物业服务人等协调运行机制，形成社区治理合力。</w:t>
      </w:r>
    </w:p>
    <w:p w14:paraId="550D1E4D" w14:textId="77777777" w:rsidR="008F7314" w:rsidRDefault="008F7314" w:rsidP="008F7314">
      <w:pPr>
        <w:pStyle w:val="a3"/>
        <w:spacing w:line="405" w:lineRule="atLeast"/>
        <w:ind w:firstLine="555"/>
      </w:pPr>
      <w:r>
        <w:rPr>
          <w:rStyle w:val="a4"/>
          <w:rFonts w:ascii="楷体_gb2312" w:eastAsia="楷体_gb2312" w:hint="eastAsia"/>
          <w:sz w:val="29"/>
          <w:szCs w:val="29"/>
        </w:rPr>
        <w:t>第五条</w:t>
      </w:r>
      <w:r>
        <w:rPr>
          <w:sz w:val="29"/>
          <w:szCs w:val="29"/>
        </w:rPr>
        <w:t xml:space="preserve">  </w:t>
      </w:r>
      <w:r>
        <w:rPr>
          <w:rFonts w:ascii="仿宋" w:eastAsia="仿宋" w:hAnsi="仿宋" w:hint="eastAsia"/>
          <w:sz w:val="29"/>
          <w:szCs w:val="29"/>
        </w:rPr>
        <w:t>县级以上地方人民政府应当加强对物业管理活动及其监督管理工作的领导，建立保障机制，将物业服务纳入现代服务业发展规划，推动物业服务行业向现代服务业发展。</w:t>
      </w:r>
    </w:p>
    <w:p w14:paraId="7350550C" w14:textId="77777777" w:rsidR="008F7314" w:rsidRDefault="008F7314" w:rsidP="008F7314">
      <w:pPr>
        <w:pStyle w:val="a3"/>
        <w:spacing w:line="405" w:lineRule="atLeast"/>
        <w:ind w:firstLine="555"/>
      </w:pPr>
      <w:r>
        <w:rPr>
          <w:rFonts w:ascii="仿宋" w:eastAsia="仿宋" w:hAnsi="仿宋" w:hint="eastAsia"/>
          <w:sz w:val="29"/>
          <w:szCs w:val="29"/>
        </w:rPr>
        <w:t>县（市、区）人民政府应当明确街道办事处（乡镇人民政府）承担指导和监督物业管理活动的工作机构和人员，并保障工作经费。</w:t>
      </w:r>
    </w:p>
    <w:p w14:paraId="6BDBAED5" w14:textId="77777777" w:rsidR="008F7314" w:rsidRDefault="008F7314" w:rsidP="008F7314">
      <w:pPr>
        <w:pStyle w:val="a3"/>
        <w:spacing w:line="405" w:lineRule="atLeast"/>
        <w:ind w:firstLine="555"/>
      </w:pPr>
      <w:r>
        <w:rPr>
          <w:rFonts w:ascii="仿宋" w:eastAsia="仿宋" w:hAnsi="仿宋" w:hint="eastAsia"/>
          <w:sz w:val="29"/>
          <w:szCs w:val="29"/>
        </w:rPr>
        <w:t>鼓励地方各级人民政府通过购买服务方式委托符合条件的物业服务人承担社区治理相关服务。</w:t>
      </w:r>
    </w:p>
    <w:p w14:paraId="65CF1CC9" w14:textId="77777777" w:rsidR="008F7314" w:rsidRDefault="008F7314" w:rsidP="008F7314">
      <w:pPr>
        <w:pStyle w:val="a3"/>
        <w:spacing w:line="405" w:lineRule="atLeast"/>
        <w:ind w:firstLine="555"/>
      </w:pPr>
      <w:r>
        <w:rPr>
          <w:rStyle w:val="a4"/>
          <w:rFonts w:ascii="楷体_gb2312" w:eastAsia="楷体_gb2312" w:hint="eastAsia"/>
          <w:sz w:val="29"/>
          <w:szCs w:val="29"/>
        </w:rPr>
        <w:t>第六条</w:t>
      </w:r>
      <w:r>
        <w:rPr>
          <w:sz w:val="29"/>
          <w:szCs w:val="29"/>
        </w:rPr>
        <w:t xml:space="preserve">  </w:t>
      </w:r>
      <w:r>
        <w:rPr>
          <w:rFonts w:ascii="仿宋" w:eastAsia="仿宋" w:hAnsi="仿宋" w:hint="eastAsia"/>
          <w:sz w:val="29"/>
          <w:szCs w:val="29"/>
        </w:rPr>
        <w:t>县级以上地方人民政府住房城乡建设主管部门负责物业管理活动的指导和监督管理，加强对街道办事处（乡镇人民政府）物业管理工作人员的培训。</w:t>
      </w:r>
    </w:p>
    <w:p w14:paraId="55902B27" w14:textId="77777777" w:rsidR="008F7314" w:rsidRDefault="008F7314" w:rsidP="008F7314">
      <w:pPr>
        <w:pStyle w:val="a3"/>
        <w:spacing w:line="405" w:lineRule="atLeast"/>
        <w:ind w:firstLine="555"/>
      </w:pPr>
      <w:r>
        <w:rPr>
          <w:rFonts w:ascii="仿宋" w:eastAsia="仿宋" w:hAnsi="仿宋" w:hint="eastAsia"/>
          <w:sz w:val="29"/>
          <w:szCs w:val="29"/>
        </w:rPr>
        <w:t>县级以上地方人民政府发展改革、经济和信息化、公安、民政、司法行政、财政、自然资源、生态环境、卫生健康、应急、市场监管等有关部门按照各自职责做好物业管理活动的相关监督管理工作。</w:t>
      </w:r>
    </w:p>
    <w:p w14:paraId="16D452BC" w14:textId="77777777" w:rsidR="008F7314" w:rsidRDefault="008F7314" w:rsidP="008F7314">
      <w:pPr>
        <w:pStyle w:val="a3"/>
        <w:spacing w:line="405" w:lineRule="atLeast"/>
        <w:ind w:firstLine="555"/>
      </w:pPr>
      <w:r>
        <w:rPr>
          <w:rStyle w:val="a4"/>
          <w:rFonts w:ascii="楷体_gb2312" w:eastAsia="楷体_gb2312" w:hint="eastAsia"/>
          <w:sz w:val="29"/>
          <w:szCs w:val="29"/>
        </w:rPr>
        <w:t>第七条</w:t>
      </w:r>
      <w:r>
        <w:rPr>
          <w:sz w:val="29"/>
          <w:szCs w:val="29"/>
        </w:rPr>
        <w:t xml:space="preserve">  </w:t>
      </w:r>
      <w:r>
        <w:rPr>
          <w:rFonts w:ascii="仿宋" w:eastAsia="仿宋" w:hAnsi="仿宋" w:hint="eastAsia"/>
          <w:sz w:val="29"/>
          <w:szCs w:val="29"/>
        </w:rPr>
        <w:t>街道办事处（乡镇人民政府）履行以下职责：</w:t>
      </w:r>
    </w:p>
    <w:p w14:paraId="6A76A86C" w14:textId="77777777" w:rsidR="008F7314" w:rsidRDefault="008F7314" w:rsidP="008F7314">
      <w:pPr>
        <w:pStyle w:val="a3"/>
        <w:spacing w:line="405" w:lineRule="atLeast"/>
        <w:ind w:firstLine="555"/>
      </w:pPr>
      <w:r>
        <w:rPr>
          <w:rFonts w:ascii="仿宋" w:eastAsia="仿宋" w:hAnsi="仿宋" w:hint="eastAsia"/>
          <w:sz w:val="29"/>
          <w:szCs w:val="29"/>
        </w:rPr>
        <w:t>（一）组织、指导、协调本辖区内业主大会的设立和业主委员会选举、换届；</w:t>
      </w:r>
    </w:p>
    <w:p w14:paraId="652824ED" w14:textId="77777777" w:rsidR="008F7314" w:rsidRDefault="008F7314" w:rsidP="008F7314">
      <w:pPr>
        <w:pStyle w:val="a3"/>
        <w:spacing w:line="405" w:lineRule="atLeast"/>
        <w:ind w:firstLine="555"/>
      </w:pPr>
      <w:r>
        <w:rPr>
          <w:rFonts w:ascii="仿宋" w:eastAsia="仿宋" w:hAnsi="仿宋" w:hint="eastAsia"/>
          <w:sz w:val="29"/>
          <w:szCs w:val="29"/>
        </w:rPr>
        <w:t>（二）指导、督促业主大会、业主委员会、物业服务人依法履行职责；</w:t>
      </w:r>
    </w:p>
    <w:p w14:paraId="501D954D" w14:textId="77777777" w:rsidR="008F7314" w:rsidRDefault="008F7314" w:rsidP="008F7314">
      <w:pPr>
        <w:pStyle w:val="a3"/>
        <w:spacing w:line="405" w:lineRule="atLeast"/>
        <w:ind w:firstLine="555"/>
      </w:pPr>
      <w:r>
        <w:rPr>
          <w:rFonts w:ascii="仿宋" w:eastAsia="仿宋" w:hAnsi="仿宋" w:hint="eastAsia"/>
          <w:sz w:val="29"/>
          <w:szCs w:val="29"/>
        </w:rPr>
        <w:t>（三）调解处理物业管理纠纷，协调社区建设与物业管理的关系；</w:t>
      </w:r>
    </w:p>
    <w:p w14:paraId="19F598D2" w14:textId="77777777" w:rsidR="008F7314" w:rsidRDefault="008F7314" w:rsidP="008F7314">
      <w:pPr>
        <w:pStyle w:val="a3"/>
        <w:spacing w:line="405" w:lineRule="atLeast"/>
        <w:ind w:firstLine="555"/>
      </w:pPr>
      <w:r>
        <w:rPr>
          <w:rFonts w:ascii="仿宋" w:eastAsia="仿宋" w:hAnsi="仿宋" w:hint="eastAsia"/>
          <w:sz w:val="29"/>
          <w:szCs w:val="29"/>
        </w:rPr>
        <w:t>（四）法律、法规规定的与物业管理活动相关的其他职责。</w:t>
      </w:r>
    </w:p>
    <w:p w14:paraId="7DF46EB3" w14:textId="77777777" w:rsidR="008F7314" w:rsidRDefault="008F7314" w:rsidP="008F7314">
      <w:pPr>
        <w:pStyle w:val="a3"/>
        <w:spacing w:line="405" w:lineRule="atLeast"/>
        <w:ind w:firstLine="555"/>
      </w:pPr>
      <w:r>
        <w:rPr>
          <w:rFonts w:ascii="仿宋" w:eastAsia="仿宋" w:hAnsi="仿宋" w:hint="eastAsia"/>
          <w:sz w:val="29"/>
          <w:szCs w:val="29"/>
        </w:rPr>
        <w:t>居（村）民委员会指导物业服务人和业主委员会工作，根据需要设立环境和物业管理委员会，依法协助街道办事处（乡镇人民政府）开展相关工作。</w:t>
      </w:r>
    </w:p>
    <w:p w14:paraId="2547D4FF" w14:textId="77777777" w:rsidR="008F7314" w:rsidRDefault="008F7314" w:rsidP="008F7314">
      <w:pPr>
        <w:pStyle w:val="a3"/>
        <w:spacing w:line="405" w:lineRule="atLeast"/>
        <w:ind w:firstLine="555"/>
      </w:pPr>
      <w:r>
        <w:rPr>
          <w:rStyle w:val="a4"/>
          <w:rFonts w:ascii="楷体_gb2312" w:eastAsia="楷体_gb2312" w:hint="eastAsia"/>
          <w:sz w:val="29"/>
          <w:szCs w:val="29"/>
        </w:rPr>
        <w:t>第八条</w:t>
      </w:r>
      <w:r>
        <w:rPr>
          <w:sz w:val="29"/>
          <w:szCs w:val="29"/>
        </w:rPr>
        <w:t xml:space="preserve">  </w:t>
      </w:r>
      <w:r>
        <w:rPr>
          <w:rFonts w:ascii="仿宋" w:eastAsia="仿宋" w:hAnsi="仿宋" w:hint="eastAsia"/>
          <w:sz w:val="29"/>
          <w:szCs w:val="29"/>
        </w:rPr>
        <w:t>街道办事处（乡镇人民政府）负责落实县级以上地方人民政府依法采取的应急措施，指导物业服务人、业主委员会开展应对工作，所需物资和资金纳入政府应急体系管理。</w:t>
      </w:r>
    </w:p>
    <w:p w14:paraId="4FC2F9CD" w14:textId="77777777" w:rsidR="008F7314" w:rsidRDefault="008F7314" w:rsidP="008F7314">
      <w:pPr>
        <w:pStyle w:val="a3"/>
        <w:spacing w:line="405" w:lineRule="atLeast"/>
        <w:ind w:firstLine="555"/>
      </w:pPr>
      <w:r>
        <w:rPr>
          <w:rFonts w:ascii="仿宋" w:eastAsia="仿宋" w:hAnsi="仿宋" w:hint="eastAsia"/>
          <w:sz w:val="29"/>
          <w:szCs w:val="29"/>
        </w:rPr>
        <w:t>物业服务人应当执行政府依法实施的应急处置措施和其他管理措施，积极配合开展相关工作。对于物业服务人执行政府依法实施的应急处置措施和其他管理措施，业主、物业使用人以及相关人员应当依法予以配合。</w:t>
      </w:r>
    </w:p>
    <w:p w14:paraId="05F60C09" w14:textId="77777777" w:rsidR="008F7314" w:rsidRDefault="008F7314" w:rsidP="008F7314">
      <w:pPr>
        <w:pStyle w:val="a3"/>
        <w:spacing w:line="405" w:lineRule="atLeast"/>
        <w:ind w:firstLine="555"/>
      </w:pPr>
      <w:r>
        <w:rPr>
          <w:rStyle w:val="a4"/>
          <w:rFonts w:ascii="楷体_gb2312" w:eastAsia="楷体_gb2312" w:hint="eastAsia"/>
          <w:sz w:val="29"/>
          <w:szCs w:val="29"/>
        </w:rPr>
        <w:t>第九条</w:t>
      </w:r>
      <w:r>
        <w:rPr>
          <w:sz w:val="29"/>
          <w:szCs w:val="29"/>
        </w:rPr>
        <w:t xml:space="preserve">  </w:t>
      </w:r>
      <w:r>
        <w:rPr>
          <w:rFonts w:ascii="仿宋" w:eastAsia="仿宋" w:hAnsi="仿宋" w:hint="eastAsia"/>
          <w:sz w:val="29"/>
          <w:szCs w:val="29"/>
        </w:rPr>
        <w:t>物业服务行业组织应当在县级以上地方人民政府住房城乡建设主管部门的指导和监督下，推进行业标准化建设，依法加强行业自律管理，促进行业规范发展，维护物业服务人的合法权益。</w:t>
      </w:r>
    </w:p>
    <w:p w14:paraId="4B387196" w14:textId="77777777" w:rsidR="008F7314" w:rsidRDefault="008F7314" w:rsidP="008F7314">
      <w:pPr>
        <w:pStyle w:val="a3"/>
        <w:spacing w:before="150" w:beforeAutospacing="0" w:after="150" w:afterAutospacing="0" w:line="405" w:lineRule="atLeast"/>
        <w:jc w:val="center"/>
      </w:pPr>
      <w:r>
        <w:rPr>
          <w:rFonts w:ascii="黑体" w:eastAsia="黑体" w:hAnsi="黑体" w:hint="eastAsia"/>
          <w:sz w:val="29"/>
          <w:szCs w:val="29"/>
        </w:rPr>
        <w:t>第二章　物业服务区域及设施</w:t>
      </w:r>
    </w:p>
    <w:p w14:paraId="4F6A69CC" w14:textId="77777777" w:rsidR="008F7314" w:rsidRDefault="008F7314" w:rsidP="008F7314">
      <w:pPr>
        <w:pStyle w:val="a3"/>
        <w:spacing w:line="405" w:lineRule="atLeast"/>
        <w:ind w:firstLine="555"/>
      </w:pPr>
      <w:r>
        <w:rPr>
          <w:rStyle w:val="a4"/>
          <w:rFonts w:ascii="楷体_gb2312" w:eastAsia="楷体_gb2312" w:hint="eastAsia"/>
          <w:sz w:val="29"/>
          <w:szCs w:val="29"/>
        </w:rPr>
        <w:t>第十条</w:t>
      </w:r>
      <w:r>
        <w:rPr>
          <w:sz w:val="29"/>
          <w:szCs w:val="29"/>
        </w:rPr>
        <w:t xml:space="preserve">  </w:t>
      </w:r>
      <w:r>
        <w:rPr>
          <w:rFonts w:ascii="仿宋" w:eastAsia="仿宋" w:hAnsi="仿宋" w:hint="eastAsia"/>
          <w:sz w:val="29"/>
          <w:szCs w:val="29"/>
        </w:rPr>
        <w:t>物业服务区域的划分，应当以建设用地规划许可证确定的红线图范围为基础，综合考虑共用设施设备、建筑物规模、社区建设等因素，遵循规划在先、自然分割、功能完善、便民利民的原则划定。县（市、区）人民政府住房城乡建设主管部门应当建立物业服务区域档案。</w:t>
      </w:r>
    </w:p>
    <w:p w14:paraId="40699CF0" w14:textId="77777777" w:rsidR="008F7314" w:rsidRDefault="008F7314" w:rsidP="008F7314">
      <w:pPr>
        <w:pStyle w:val="a3"/>
        <w:spacing w:line="405" w:lineRule="atLeast"/>
        <w:ind w:firstLine="555"/>
      </w:pPr>
      <w:r>
        <w:rPr>
          <w:rStyle w:val="a4"/>
          <w:rFonts w:ascii="楷体_gb2312" w:eastAsia="楷体_gb2312" w:hint="eastAsia"/>
          <w:sz w:val="29"/>
          <w:szCs w:val="29"/>
        </w:rPr>
        <w:t xml:space="preserve">第十一条 </w:t>
      </w:r>
      <w:r>
        <w:rPr>
          <w:sz w:val="29"/>
          <w:szCs w:val="29"/>
        </w:rPr>
        <w:t> </w:t>
      </w:r>
      <w:r>
        <w:rPr>
          <w:rFonts w:ascii="仿宋" w:eastAsia="仿宋" w:hAnsi="仿宋" w:hint="eastAsia"/>
          <w:sz w:val="29"/>
          <w:szCs w:val="29"/>
        </w:rPr>
        <w:t>新建物业按照下列规定划分物业服务区域：</w:t>
      </w:r>
    </w:p>
    <w:p w14:paraId="2EB67742" w14:textId="77777777" w:rsidR="008F7314" w:rsidRDefault="008F7314" w:rsidP="008F7314">
      <w:pPr>
        <w:pStyle w:val="a3"/>
        <w:spacing w:line="405" w:lineRule="atLeast"/>
        <w:ind w:firstLine="555"/>
      </w:pPr>
      <w:r>
        <w:rPr>
          <w:rFonts w:ascii="仿宋" w:eastAsia="仿宋" w:hAnsi="仿宋" w:hint="eastAsia"/>
          <w:sz w:val="29"/>
          <w:szCs w:val="29"/>
        </w:rPr>
        <w:t>（一）分期建设或者二个以上单位共同建设的整体规划项目，应当按照其整体规划建设项目确定的用地范围，划分为一个物业服务区域；</w:t>
      </w:r>
    </w:p>
    <w:p w14:paraId="2909F12D" w14:textId="77777777" w:rsidR="008F7314" w:rsidRDefault="008F7314" w:rsidP="008F7314">
      <w:pPr>
        <w:pStyle w:val="a3"/>
        <w:spacing w:line="405" w:lineRule="atLeast"/>
        <w:ind w:firstLine="555"/>
      </w:pPr>
      <w:r>
        <w:rPr>
          <w:rFonts w:ascii="仿宋" w:eastAsia="仿宋" w:hAnsi="仿宋" w:hint="eastAsia"/>
          <w:sz w:val="29"/>
          <w:szCs w:val="29"/>
        </w:rPr>
        <w:t>（二）住宅和非住宅等不同物业类型，具有独立的配套设施设备并能够独立管理的，可以划分为不同的物业服务区域。</w:t>
      </w:r>
    </w:p>
    <w:p w14:paraId="7D7608C9" w14:textId="77777777" w:rsidR="008F7314" w:rsidRDefault="008F7314" w:rsidP="008F7314">
      <w:pPr>
        <w:pStyle w:val="a3"/>
        <w:spacing w:line="405" w:lineRule="atLeast"/>
        <w:ind w:firstLine="555"/>
      </w:pPr>
      <w:r>
        <w:rPr>
          <w:rFonts w:ascii="仿宋" w:eastAsia="仿宋" w:hAnsi="仿宋" w:hint="eastAsia"/>
          <w:sz w:val="29"/>
          <w:szCs w:val="29"/>
        </w:rPr>
        <w:t>建设单位应当在办理商品房预售许可或者现房销售前，持建设用地规划许可证、建设工程规划许可证、项目规划设计方案等资料，向项目所在地县（市、区）人民政府住房城乡建设主管部门办理物业服务区域备案。住房城乡建设主管部门应当自受理之日起二十日内予以备案。对不符合物业服务区域划分规定的，应当告知建设单位重新划分。经备案的物业服务区域，由县（市、区）人民政府住房城乡建设主管部门及时告知物业所在地街道办事处（乡镇人民政府）。</w:t>
      </w:r>
    </w:p>
    <w:p w14:paraId="343C0520" w14:textId="77777777" w:rsidR="008F7314" w:rsidRDefault="008F7314" w:rsidP="008F7314">
      <w:pPr>
        <w:pStyle w:val="a3"/>
        <w:spacing w:line="405" w:lineRule="atLeast"/>
        <w:ind w:firstLine="555"/>
      </w:pPr>
      <w:r>
        <w:rPr>
          <w:rFonts w:ascii="仿宋" w:eastAsia="仿宋" w:hAnsi="仿宋" w:hint="eastAsia"/>
          <w:sz w:val="29"/>
          <w:szCs w:val="29"/>
        </w:rPr>
        <w:t>建设单位应当将经备案的物业服务区域以书面说明和图纸形式在房屋销售现场的显著位置公示。</w:t>
      </w:r>
    </w:p>
    <w:p w14:paraId="7D9D6B12" w14:textId="77777777" w:rsidR="008F7314" w:rsidRDefault="008F7314" w:rsidP="008F7314">
      <w:pPr>
        <w:pStyle w:val="a3"/>
        <w:spacing w:line="405" w:lineRule="atLeast"/>
        <w:ind w:firstLine="555"/>
      </w:pPr>
      <w:r>
        <w:rPr>
          <w:rStyle w:val="a4"/>
          <w:rFonts w:ascii="楷体_gb2312" w:eastAsia="楷体_gb2312" w:hint="eastAsia"/>
          <w:sz w:val="29"/>
          <w:szCs w:val="29"/>
        </w:rPr>
        <w:t>第十二条</w:t>
      </w:r>
      <w:r>
        <w:rPr>
          <w:sz w:val="29"/>
          <w:szCs w:val="29"/>
        </w:rPr>
        <w:t xml:space="preserve">  </w:t>
      </w:r>
      <w:r>
        <w:rPr>
          <w:rFonts w:ascii="仿宋" w:eastAsia="仿宋" w:hAnsi="仿宋" w:hint="eastAsia"/>
          <w:sz w:val="29"/>
          <w:szCs w:val="29"/>
        </w:rPr>
        <w:t>已建成物业按照下列规定划分物业服务区域：</w:t>
      </w:r>
    </w:p>
    <w:p w14:paraId="1B219890" w14:textId="77777777" w:rsidR="008F7314" w:rsidRDefault="008F7314" w:rsidP="008F7314">
      <w:pPr>
        <w:pStyle w:val="a3"/>
        <w:spacing w:line="405" w:lineRule="atLeast"/>
        <w:ind w:firstLine="555"/>
      </w:pPr>
      <w:r>
        <w:rPr>
          <w:rFonts w:ascii="仿宋" w:eastAsia="仿宋" w:hAnsi="仿宋" w:hint="eastAsia"/>
          <w:sz w:val="29"/>
          <w:szCs w:val="29"/>
        </w:rPr>
        <w:t>（一）已分割成二个以上相对封闭区域的，在明确共用设施设备管理、维护责任的情况下，可以划分为不同的物业服务区域；</w:t>
      </w:r>
    </w:p>
    <w:p w14:paraId="72E68C13" w14:textId="77777777" w:rsidR="008F7314" w:rsidRDefault="008F7314" w:rsidP="008F7314">
      <w:pPr>
        <w:pStyle w:val="a3"/>
        <w:spacing w:line="405" w:lineRule="atLeast"/>
        <w:ind w:firstLine="555"/>
      </w:pPr>
      <w:r>
        <w:rPr>
          <w:rFonts w:ascii="仿宋" w:eastAsia="仿宋" w:hAnsi="仿宋" w:hint="eastAsia"/>
          <w:sz w:val="29"/>
          <w:szCs w:val="29"/>
        </w:rPr>
        <w:t>（二）建筑规模较小且地理上自然相连的物业，可以合并为一个物业服务区域。</w:t>
      </w:r>
    </w:p>
    <w:p w14:paraId="1198A4D9" w14:textId="77777777" w:rsidR="008F7314" w:rsidRDefault="008F7314" w:rsidP="008F7314">
      <w:pPr>
        <w:pStyle w:val="a3"/>
        <w:spacing w:line="405" w:lineRule="atLeast"/>
        <w:ind w:firstLine="555"/>
      </w:pPr>
      <w:r>
        <w:rPr>
          <w:rStyle w:val="a4"/>
          <w:rFonts w:ascii="楷体_gb2312" w:eastAsia="楷体_gb2312" w:hint="eastAsia"/>
          <w:sz w:val="29"/>
          <w:szCs w:val="29"/>
        </w:rPr>
        <w:t xml:space="preserve">第十三条 </w:t>
      </w:r>
      <w:r>
        <w:rPr>
          <w:sz w:val="29"/>
          <w:szCs w:val="29"/>
        </w:rPr>
        <w:t> </w:t>
      </w:r>
      <w:r>
        <w:rPr>
          <w:rFonts w:ascii="仿宋" w:eastAsia="仿宋" w:hAnsi="仿宋" w:hint="eastAsia"/>
          <w:sz w:val="29"/>
          <w:szCs w:val="29"/>
        </w:rPr>
        <w:t>物业已投入使用但未划分物业服务区域的，或者已经划分物业服务区域需要调整的，经业主委员会或者人数占比百分之十以上的业主书面申请，由县（市、区）人民政府住房城乡建设主管部门征求街道办事处（乡镇人民政府）、居（村）民委员会、业主代表意见后，提出物业服务区域划分或者调整的建议方案，由业主共同决定后划定，并在相应区域内公告。</w:t>
      </w:r>
    </w:p>
    <w:p w14:paraId="27F8DAB2" w14:textId="77777777" w:rsidR="008F7314" w:rsidRDefault="008F7314" w:rsidP="008F7314">
      <w:pPr>
        <w:pStyle w:val="a3"/>
        <w:spacing w:line="405" w:lineRule="atLeast"/>
        <w:ind w:firstLine="555"/>
      </w:pPr>
      <w:r>
        <w:rPr>
          <w:rStyle w:val="a4"/>
          <w:rFonts w:ascii="楷体_gb2312" w:eastAsia="楷体_gb2312" w:hint="eastAsia"/>
          <w:sz w:val="29"/>
          <w:szCs w:val="29"/>
        </w:rPr>
        <w:t>第十四条</w:t>
      </w:r>
      <w:r>
        <w:rPr>
          <w:sz w:val="29"/>
          <w:szCs w:val="29"/>
        </w:rPr>
        <w:t xml:space="preserve">  </w:t>
      </w:r>
      <w:r>
        <w:rPr>
          <w:rFonts w:ascii="仿宋" w:eastAsia="仿宋" w:hAnsi="仿宋" w:hint="eastAsia"/>
          <w:sz w:val="29"/>
          <w:szCs w:val="29"/>
        </w:rPr>
        <w:t>建设单位在新建物业时应当分别配置具备水、电、通风、采光、卫生间等基本使用功能和办公条件的物业服务用房、业主委员会用房。物业服务用房按照房屋建筑总面积的千分之二，且不低于一百平方米配置；业主委员会用房按照不低于三十平方米配置。物业服务用房、业主委员会用房位于地面的部分不低于总面积百分之五十。</w:t>
      </w:r>
    </w:p>
    <w:p w14:paraId="10EAAB8B" w14:textId="77777777" w:rsidR="008F7314" w:rsidRDefault="008F7314" w:rsidP="008F7314">
      <w:pPr>
        <w:pStyle w:val="a3"/>
        <w:spacing w:line="405" w:lineRule="atLeast"/>
        <w:ind w:firstLine="555"/>
      </w:pPr>
      <w:r>
        <w:rPr>
          <w:rFonts w:ascii="仿宋" w:eastAsia="仿宋" w:hAnsi="仿宋" w:hint="eastAsia"/>
          <w:sz w:val="29"/>
          <w:szCs w:val="29"/>
        </w:rPr>
        <w:t>自然资源主管部门在核发建设工程规划许可证时，应当在许可证附件（图）中载明物业服务用房、业主委员会用房面积。住房城乡建设主管部门核发房屋预售许可证、不动产登记机构办理不动产登记时，应当注明物业服务用房、业主委员会用房室号。</w:t>
      </w:r>
    </w:p>
    <w:p w14:paraId="15C3B4E9" w14:textId="77777777" w:rsidR="008F7314" w:rsidRDefault="008F7314" w:rsidP="008F7314">
      <w:pPr>
        <w:pStyle w:val="a3"/>
        <w:spacing w:line="405" w:lineRule="atLeast"/>
        <w:ind w:firstLine="555"/>
      </w:pPr>
      <w:r>
        <w:rPr>
          <w:rFonts w:ascii="仿宋" w:eastAsia="仿宋" w:hAnsi="仿宋" w:hint="eastAsia"/>
          <w:sz w:val="29"/>
          <w:szCs w:val="29"/>
        </w:rPr>
        <w:t>物业服务用房、业主委员会用房、共用设施设备配套用房属于全体业主共有，分别交由物业服务人、业主委员会和专业经营单位无偿使用，任何组织和个人不得擅自变更用途。</w:t>
      </w:r>
    </w:p>
    <w:p w14:paraId="10001814" w14:textId="77777777" w:rsidR="008F7314" w:rsidRDefault="008F7314" w:rsidP="008F7314">
      <w:pPr>
        <w:pStyle w:val="a3"/>
        <w:spacing w:line="405" w:lineRule="atLeast"/>
        <w:ind w:firstLine="555"/>
      </w:pPr>
      <w:r>
        <w:rPr>
          <w:rStyle w:val="a4"/>
          <w:rFonts w:ascii="楷体_gb2312" w:eastAsia="楷体_gb2312" w:hint="eastAsia"/>
          <w:sz w:val="29"/>
          <w:szCs w:val="29"/>
        </w:rPr>
        <w:t xml:space="preserve">第十五条 </w:t>
      </w:r>
      <w:r>
        <w:rPr>
          <w:sz w:val="29"/>
          <w:szCs w:val="29"/>
        </w:rPr>
        <w:t> </w:t>
      </w:r>
      <w:r>
        <w:rPr>
          <w:rFonts w:ascii="仿宋" w:eastAsia="仿宋" w:hAnsi="仿宋" w:hint="eastAsia"/>
          <w:sz w:val="29"/>
          <w:szCs w:val="29"/>
        </w:rPr>
        <w:t>新建物业各类配套建筑应当按照工程建设强制性标准和规范同步规划设计、同步验收。</w:t>
      </w:r>
    </w:p>
    <w:p w14:paraId="6EA86B0A" w14:textId="77777777" w:rsidR="008F7314" w:rsidRDefault="008F7314" w:rsidP="008F7314">
      <w:pPr>
        <w:pStyle w:val="a3"/>
        <w:spacing w:line="405" w:lineRule="atLeast"/>
        <w:ind w:firstLine="555"/>
      </w:pPr>
      <w:r>
        <w:rPr>
          <w:rFonts w:ascii="仿宋" w:eastAsia="仿宋" w:hAnsi="仿宋" w:hint="eastAsia"/>
          <w:sz w:val="29"/>
          <w:szCs w:val="29"/>
        </w:rPr>
        <w:t>建设单位在新建物业时应当按照国家标准或者相关要求配置邮件和快递送达设施、老年人活动场地等便民服务设施，保障业主便捷使用。</w:t>
      </w:r>
    </w:p>
    <w:p w14:paraId="4E1F4C2D" w14:textId="77777777" w:rsidR="008F7314" w:rsidRDefault="008F7314" w:rsidP="008F7314">
      <w:pPr>
        <w:pStyle w:val="a3"/>
        <w:spacing w:line="405" w:lineRule="atLeast"/>
        <w:ind w:firstLine="555"/>
      </w:pPr>
      <w:r>
        <w:rPr>
          <w:rStyle w:val="a4"/>
          <w:rFonts w:ascii="楷体_gb2312" w:eastAsia="楷体_gb2312" w:hint="eastAsia"/>
          <w:sz w:val="29"/>
          <w:szCs w:val="29"/>
        </w:rPr>
        <w:t xml:space="preserve">第十六条 </w:t>
      </w:r>
      <w:r>
        <w:rPr>
          <w:sz w:val="29"/>
          <w:szCs w:val="29"/>
        </w:rPr>
        <w:t> </w:t>
      </w:r>
      <w:r>
        <w:rPr>
          <w:rFonts w:ascii="仿宋" w:eastAsia="仿宋" w:hAnsi="仿宋" w:hint="eastAsia"/>
          <w:sz w:val="29"/>
          <w:szCs w:val="29"/>
        </w:rPr>
        <w:t>新建物业应当按照有关标准配置机动车、非机动车专用停放车位（库），依据新能源发展规划和业主需要，为安装停车充电基础设施预留场地、空间，配置相应的接入条件。</w:t>
      </w:r>
    </w:p>
    <w:p w14:paraId="21BA49C5" w14:textId="77777777" w:rsidR="008F7314" w:rsidRDefault="008F7314" w:rsidP="008F7314">
      <w:pPr>
        <w:pStyle w:val="a3"/>
        <w:spacing w:line="405" w:lineRule="atLeast"/>
        <w:ind w:firstLine="555"/>
      </w:pPr>
      <w:r>
        <w:rPr>
          <w:rFonts w:ascii="仿宋" w:eastAsia="仿宋" w:hAnsi="仿宋" w:hint="eastAsia"/>
          <w:sz w:val="29"/>
          <w:szCs w:val="29"/>
        </w:rPr>
        <w:t>已建成有条件的物业可以根据业主需要按照标准和技术规范要求，经业主共同决定，逐步改造建设停车充电</w:t>
      </w:r>
      <w:proofErr w:type="gramStart"/>
      <w:r>
        <w:rPr>
          <w:rFonts w:ascii="仿宋" w:eastAsia="仿宋" w:hAnsi="仿宋" w:hint="eastAsia"/>
          <w:sz w:val="29"/>
          <w:szCs w:val="29"/>
        </w:rPr>
        <w:t>与换电</w:t>
      </w:r>
      <w:proofErr w:type="gramEnd"/>
      <w:r>
        <w:rPr>
          <w:rFonts w:ascii="仿宋" w:eastAsia="仿宋" w:hAnsi="仿宋" w:hint="eastAsia"/>
          <w:sz w:val="29"/>
          <w:szCs w:val="29"/>
        </w:rPr>
        <w:t>设施。</w:t>
      </w:r>
    </w:p>
    <w:p w14:paraId="02ACC1DE" w14:textId="77777777" w:rsidR="008F7314" w:rsidRDefault="008F7314" w:rsidP="008F7314">
      <w:pPr>
        <w:pStyle w:val="a3"/>
        <w:spacing w:before="150" w:beforeAutospacing="0" w:after="150" w:afterAutospacing="0" w:line="405" w:lineRule="atLeast"/>
        <w:jc w:val="center"/>
      </w:pPr>
      <w:r>
        <w:rPr>
          <w:rFonts w:ascii="黑体" w:eastAsia="黑体" w:hAnsi="黑体" w:hint="eastAsia"/>
          <w:sz w:val="29"/>
          <w:szCs w:val="29"/>
        </w:rPr>
        <w:t>第三章　业主、业主大会和业主委员会</w:t>
      </w:r>
    </w:p>
    <w:p w14:paraId="38961713" w14:textId="77777777" w:rsidR="008F7314" w:rsidRDefault="008F7314" w:rsidP="008F7314">
      <w:pPr>
        <w:pStyle w:val="a3"/>
        <w:spacing w:before="150" w:beforeAutospacing="0" w:after="150" w:afterAutospacing="0" w:line="405" w:lineRule="atLeast"/>
        <w:jc w:val="center"/>
      </w:pPr>
      <w:r>
        <w:rPr>
          <w:rStyle w:val="a4"/>
          <w:rFonts w:ascii="楷体_gb2312" w:eastAsia="楷体_gb2312" w:hint="eastAsia"/>
          <w:sz w:val="29"/>
          <w:szCs w:val="29"/>
        </w:rPr>
        <w:t>第一节</w:t>
      </w:r>
      <w:r>
        <w:rPr>
          <w:rStyle w:val="a4"/>
          <w:rFonts w:ascii="楷体_gb2312" w:eastAsia="楷体_gb2312" w:hint="eastAsia"/>
          <w:sz w:val="29"/>
          <w:szCs w:val="29"/>
        </w:rPr>
        <w:t> </w:t>
      </w:r>
      <w:r>
        <w:rPr>
          <w:rStyle w:val="a4"/>
          <w:rFonts w:ascii="楷体_gb2312" w:eastAsia="楷体_gb2312" w:hint="eastAsia"/>
          <w:sz w:val="29"/>
          <w:szCs w:val="29"/>
        </w:rPr>
        <w:t xml:space="preserve"> 业</w:t>
      </w:r>
      <w:r>
        <w:rPr>
          <w:rStyle w:val="a4"/>
          <w:rFonts w:ascii="楷体_gb2312" w:eastAsia="楷体_gb2312" w:hint="eastAsia"/>
          <w:sz w:val="29"/>
          <w:szCs w:val="29"/>
        </w:rPr>
        <w:t> </w:t>
      </w:r>
      <w:r>
        <w:rPr>
          <w:rStyle w:val="a4"/>
          <w:rFonts w:ascii="楷体_gb2312" w:eastAsia="楷体_gb2312" w:hint="eastAsia"/>
          <w:sz w:val="29"/>
          <w:szCs w:val="29"/>
        </w:rPr>
        <w:t xml:space="preserve"> 主</w:t>
      </w:r>
    </w:p>
    <w:p w14:paraId="70FFFAEF" w14:textId="77777777" w:rsidR="008F7314" w:rsidRDefault="008F7314" w:rsidP="008F7314">
      <w:pPr>
        <w:pStyle w:val="a3"/>
        <w:spacing w:line="405" w:lineRule="atLeast"/>
        <w:ind w:firstLine="555"/>
      </w:pPr>
      <w:r>
        <w:rPr>
          <w:rStyle w:val="a4"/>
          <w:rFonts w:ascii="楷体_gb2312" w:eastAsia="楷体_gb2312" w:hint="eastAsia"/>
          <w:sz w:val="29"/>
          <w:szCs w:val="29"/>
        </w:rPr>
        <w:t>第十七条</w:t>
      </w:r>
      <w:r>
        <w:rPr>
          <w:sz w:val="29"/>
          <w:szCs w:val="29"/>
        </w:rPr>
        <w:t xml:space="preserve">  </w:t>
      </w:r>
      <w:r>
        <w:rPr>
          <w:rFonts w:ascii="仿宋" w:eastAsia="仿宋" w:hAnsi="仿宋" w:hint="eastAsia"/>
          <w:sz w:val="29"/>
          <w:szCs w:val="29"/>
        </w:rPr>
        <w:t>业主在物业管理活动中根据法律法规规定、管理规约和物业服务合同约定，享有业主权利，承担业主义务。</w:t>
      </w:r>
    </w:p>
    <w:p w14:paraId="274A9B29" w14:textId="77777777" w:rsidR="008F7314" w:rsidRDefault="008F7314" w:rsidP="008F7314">
      <w:pPr>
        <w:pStyle w:val="a3"/>
        <w:spacing w:line="405" w:lineRule="atLeast"/>
        <w:ind w:firstLine="555"/>
      </w:pPr>
      <w:r>
        <w:rPr>
          <w:rFonts w:ascii="仿宋" w:eastAsia="仿宋" w:hAnsi="仿宋" w:hint="eastAsia"/>
          <w:sz w:val="29"/>
          <w:szCs w:val="29"/>
        </w:rPr>
        <w:t>不动产登记簿记载的房屋所有权人为业主。</w:t>
      </w:r>
    </w:p>
    <w:p w14:paraId="742F42F1" w14:textId="77777777" w:rsidR="008F7314" w:rsidRDefault="008F7314" w:rsidP="008F7314">
      <w:pPr>
        <w:pStyle w:val="a3"/>
        <w:spacing w:line="405" w:lineRule="atLeast"/>
        <w:ind w:firstLine="555"/>
      </w:pPr>
      <w:r>
        <w:rPr>
          <w:rFonts w:ascii="仿宋" w:eastAsia="仿宋" w:hAnsi="仿宋" w:hint="eastAsia"/>
          <w:sz w:val="29"/>
          <w:szCs w:val="29"/>
        </w:rPr>
        <w:t>尚未依法办理房屋所有权登记，但符合下列情况之一的，在物业管理活动中享有业主权利、承担业主义务：</w:t>
      </w:r>
    </w:p>
    <w:p w14:paraId="54280997" w14:textId="77777777" w:rsidR="008F7314" w:rsidRDefault="008F7314" w:rsidP="008F7314">
      <w:pPr>
        <w:pStyle w:val="a3"/>
        <w:spacing w:line="405" w:lineRule="atLeast"/>
        <w:ind w:firstLine="555"/>
      </w:pPr>
      <w:r>
        <w:rPr>
          <w:rFonts w:ascii="仿宋" w:eastAsia="仿宋" w:hAnsi="仿宋" w:hint="eastAsia"/>
          <w:sz w:val="29"/>
          <w:szCs w:val="29"/>
        </w:rPr>
        <w:t>（一）因人民法院、仲裁机构的法律文书或者人民政府的征收决定等取得房屋所有权的；</w:t>
      </w:r>
    </w:p>
    <w:p w14:paraId="1F04D161" w14:textId="77777777" w:rsidR="008F7314" w:rsidRDefault="008F7314" w:rsidP="008F7314">
      <w:pPr>
        <w:pStyle w:val="a3"/>
        <w:spacing w:line="405" w:lineRule="atLeast"/>
        <w:ind w:firstLine="555"/>
      </w:pPr>
      <w:r>
        <w:rPr>
          <w:rFonts w:ascii="仿宋" w:eastAsia="仿宋" w:hAnsi="仿宋" w:hint="eastAsia"/>
          <w:sz w:val="29"/>
          <w:szCs w:val="29"/>
        </w:rPr>
        <w:t>（二）因继承取得房屋所有权的；</w:t>
      </w:r>
    </w:p>
    <w:p w14:paraId="16E142D1" w14:textId="77777777" w:rsidR="008F7314" w:rsidRDefault="008F7314" w:rsidP="008F7314">
      <w:pPr>
        <w:pStyle w:val="a3"/>
        <w:spacing w:line="405" w:lineRule="atLeast"/>
        <w:ind w:firstLine="555"/>
      </w:pPr>
      <w:r>
        <w:rPr>
          <w:rFonts w:ascii="仿宋" w:eastAsia="仿宋" w:hAnsi="仿宋" w:hint="eastAsia"/>
          <w:sz w:val="29"/>
          <w:szCs w:val="29"/>
        </w:rPr>
        <w:t>（三）因合法建造等事实行为取得房屋所有权的；</w:t>
      </w:r>
    </w:p>
    <w:p w14:paraId="5ACD17D4" w14:textId="77777777" w:rsidR="008F7314" w:rsidRDefault="008F7314" w:rsidP="008F7314">
      <w:pPr>
        <w:pStyle w:val="a3"/>
        <w:spacing w:line="405" w:lineRule="atLeast"/>
        <w:ind w:firstLine="555"/>
      </w:pPr>
      <w:r>
        <w:rPr>
          <w:rFonts w:ascii="仿宋" w:eastAsia="仿宋" w:hAnsi="仿宋" w:hint="eastAsia"/>
          <w:sz w:val="29"/>
          <w:szCs w:val="29"/>
        </w:rPr>
        <w:t>（四）基于与建设单位之间的商品房买卖民事法律行为已经合法占有建筑物专有部分的；</w:t>
      </w:r>
    </w:p>
    <w:p w14:paraId="0917F9EF" w14:textId="77777777" w:rsidR="008F7314" w:rsidRDefault="008F7314" w:rsidP="008F7314">
      <w:pPr>
        <w:pStyle w:val="a3"/>
        <w:spacing w:line="405" w:lineRule="atLeast"/>
        <w:ind w:firstLine="555"/>
      </w:pPr>
      <w:r>
        <w:rPr>
          <w:rFonts w:ascii="仿宋" w:eastAsia="仿宋" w:hAnsi="仿宋" w:hint="eastAsia"/>
          <w:sz w:val="29"/>
          <w:szCs w:val="29"/>
        </w:rPr>
        <w:t>（五）法律法规规定的其他情形。</w:t>
      </w:r>
    </w:p>
    <w:p w14:paraId="77DBF819" w14:textId="77777777" w:rsidR="008F7314" w:rsidRDefault="008F7314" w:rsidP="008F7314">
      <w:pPr>
        <w:pStyle w:val="a3"/>
        <w:spacing w:line="405" w:lineRule="atLeast"/>
        <w:ind w:firstLine="555"/>
      </w:pPr>
      <w:r>
        <w:rPr>
          <w:rFonts w:ascii="仿宋" w:eastAsia="仿宋" w:hAnsi="仿宋" w:hint="eastAsia"/>
          <w:sz w:val="29"/>
          <w:szCs w:val="29"/>
        </w:rPr>
        <w:t>已经达到交付使用条件，尚未出售或者尚未向买受人交付的专有部分，建设单位为业主。</w:t>
      </w:r>
    </w:p>
    <w:p w14:paraId="4CC9D2B7" w14:textId="77777777" w:rsidR="008F7314" w:rsidRDefault="008F7314" w:rsidP="008F7314">
      <w:pPr>
        <w:pStyle w:val="a3"/>
        <w:spacing w:line="405" w:lineRule="atLeast"/>
        <w:ind w:firstLine="555"/>
      </w:pPr>
      <w:r>
        <w:rPr>
          <w:rStyle w:val="a4"/>
          <w:rFonts w:ascii="楷体_gb2312" w:eastAsia="楷体_gb2312" w:hint="eastAsia"/>
          <w:sz w:val="29"/>
          <w:szCs w:val="29"/>
        </w:rPr>
        <w:t xml:space="preserve">第十八条 </w:t>
      </w:r>
      <w:r>
        <w:rPr>
          <w:sz w:val="29"/>
          <w:szCs w:val="29"/>
        </w:rPr>
        <w:t> </w:t>
      </w:r>
      <w:r>
        <w:rPr>
          <w:rFonts w:ascii="仿宋" w:eastAsia="仿宋" w:hAnsi="仿宋" w:hint="eastAsia"/>
          <w:sz w:val="29"/>
          <w:szCs w:val="29"/>
        </w:rPr>
        <w:t>物业使用人根据法律、法规、管理规约、业主大会依法</w:t>
      </w:r>
      <w:proofErr w:type="gramStart"/>
      <w:r>
        <w:rPr>
          <w:rFonts w:ascii="仿宋" w:eastAsia="仿宋" w:hAnsi="仿宋" w:hint="eastAsia"/>
          <w:sz w:val="29"/>
          <w:szCs w:val="29"/>
        </w:rPr>
        <w:t>作出</w:t>
      </w:r>
      <w:proofErr w:type="gramEnd"/>
      <w:r>
        <w:rPr>
          <w:rFonts w:ascii="仿宋" w:eastAsia="仿宋" w:hAnsi="仿宋" w:hint="eastAsia"/>
          <w:sz w:val="29"/>
          <w:szCs w:val="29"/>
        </w:rPr>
        <w:t>的决定，以及其与业主的约定，享有相应权利，承担相应义务。</w:t>
      </w:r>
    </w:p>
    <w:p w14:paraId="75A5853A" w14:textId="77777777" w:rsidR="008F7314" w:rsidRDefault="008F7314" w:rsidP="008F7314">
      <w:pPr>
        <w:pStyle w:val="a3"/>
        <w:spacing w:line="405" w:lineRule="atLeast"/>
        <w:ind w:firstLine="555"/>
      </w:pPr>
      <w:r>
        <w:rPr>
          <w:rFonts w:ascii="仿宋" w:eastAsia="仿宋" w:hAnsi="仿宋" w:hint="eastAsia"/>
          <w:sz w:val="29"/>
          <w:szCs w:val="29"/>
        </w:rPr>
        <w:t>物业使用人包括物业承租人、借用人、居住权人等。</w:t>
      </w:r>
    </w:p>
    <w:p w14:paraId="69F4FE99" w14:textId="77777777" w:rsidR="008F7314" w:rsidRDefault="008F7314" w:rsidP="008F7314">
      <w:pPr>
        <w:pStyle w:val="a3"/>
        <w:spacing w:line="405" w:lineRule="atLeast"/>
        <w:ind w:firstLine="555"/>
      </w:pPr>
      <w:r>
        <w:rPr>
          <w:rStyle w:val="a4"/>
          <w:rFonts w:ascii="楷体_gb2312" w:eastAsia="楷体_gb2312" w:hint="eastAsia"/>
          <w:sz w:val="29"/>
          <w:szCs w:val="29"/>
        </w:rPr>
        <w:t xml:space="preserve">第十九条 </w:t>
      </w:r>
      <w:r>
        <w:rPr>
          <w:sz w:val="29"/>
          <w:szCs w:val="29"/>
        </w:rPr>
        <w:t> </w:t>
      </w:r>
      <w:r>
        <w:rPr>
          <w:rFonts w:ascii="仿宋" w:eastAsia="仿宋" w:hAnsi="仿宋" w:hint="eastAsia"/>
          <w:sz w:val="29"/>
          <w:szCs w:val="29"/>
        </w:rPr>
        <w:t>下列事项由业主共同决定：</w:t>
      </w:r>
    </w:p>
    <w:p w14:paraId="76D82F96" w14:textId="77777777" w:rsidR="008F7314" w:rsidRDefault="008F7314" w:rsidP="008F7314">
      <w:pPr>
        <w:pStyle w:val="a3"/>
        <w:spacing w:line="405" w:lineRule="atLeast"/>
        <w:ind w:firstLine="555"/>
      </w:pPr>
      <w:r>
        <w:rPr>
          <w:rFonts w:ascii="仿宋" w:eastAsia="仿宋" w:hAnsi="仿宋" w:hint="eastAsia"/>
          <w:sz w:val="29"/>
          <w:szCs w:val="29"/>
        </w:rPr>
        <w:t>（一）制定和修改业主大会议事规则；</w:t>
      </w:r>
    </w:p>
    <w:p w14:paraId="5EA67EEF" w14:textId="77777777" w:rsidR="008F7314" w:rsidRDefault="008F7314" w:rsidP="008F7314">
      <w:pPr>
        <w:pStyle w:val="a3"/>
        <w:spacing w:line="405" w:lineRule="atLeast"/>
        <w:ind w:firstLine="555"/>
      </w:pPr>
      <w:r>
        <w:rPr>
          <w:rFonts w:ascii="仿宋" w:eastAsia="仿宋" w:hAnsi="仿宋" w:hint="eastAsia"/>
          <w:sz w:val="29"/>
          <w:szCs w:val="29"/>
        </w:rPr>
        <w:t>（二）制定和修改管理规约；</w:t>
      </w:r>
    </w:p>
    <w:p w14:paraId="346070F7" w14:textId="77777777" w:rsidR="008F7314" w:rsidRDefault="008F7314" w:rsidP="008F7314">
      <w:pPr>
        <w:pStyle w:val="a3"/>
        <w:spacing w:line="405" w:lineRule="atLeast"/>
        <w:ind w:firstLine="555"/>
      </w:pPr>
      <w:r>
        <w:rPr>
          <w:rFonts w:ascii="仿宋" w:eastAsia="仿宋" w:hAnsi="仿宋" w:hint="eastAsia"/>
          <w:sz w:val="29"/>
          <w:szCs w:val="29"/>
        </w:rPr>
        <w:t>（三）选举业主委员会或者更换业主委员会成员；</w:t>
      </w:r>
    </w:p>
    <w:p w14:paraId="72DA7AE9" w14:textId="77777777" w:rsidR="008F7314" w:rsidRDefault="008F7314" w:rsidP="008F7314">
      <w:pPr>
        <w:pStyle w:val="a3"/>
        <w:spacing w:line="405" w:lineRule="atLeast"/>
        <w:ind w:firstLine="555"/>
      </w:pPr>
      <w:r>
        <w:rPr>
          <w:rFonts w:ascii="仿宋" w:eastAsia="仿宋" w:hAnsi="仿宋" w:hint="eastAsia"/>
          <w:sz w:val="29"/>
          <w:szCs w:val="29"/>
        </w:rPr>
        <w:t>（四）选聘和解聘物业服务人；</w:t>
      </w:r>
    </w:p>
    <w:p w14:paraId="42AA2BEA" w14:textId="77777777" w:rsidR="008F7314" w:rsidRDefault="008F7314" w:rsidP="008F7314">
      <w:pPr>
        <w:pStyle w:val="a3"/>
        <w:spacing w:line="405" w:lineRule="atLeast"/>
        <w:ind w:firstLine="555"/>
      </w:pPr>
      <w:r>
        <w:rPr>
          <w:rFonts w:ascii="仿宋" w:eastAsia="仿宋" w:hAnsi="仿宋" w:hint="eastAsia"/>
          <w:sz w:val="29"/>
          <w:szCs w:val="29"/>
        </w:rPr>
        <w:t>（五）使用建筑物及其附属设施的维修资金；</w:t>
      </w:r>
    </w:p>
    <w:p w14:paraId="15637FCF" w14:textId="77777777" w:rsidR="008F7314" w:rsidRDefault="008F7314" w:rsidP="008F7314">
      <w:pPr>
        <w:pStyle w:val="a3"/>
        <w:spacing w:line="405" w:lineRule="atLeast"/>
        <w:ind w:firstLine="555"/>
      </w:pPr>
      <w:r>
        <w:rPr>
          <w:rFonts w:ascii="仿宋" w:eastAsia="仿宋" w:hAnsi="仿宋" w:hint="eastAsia"/>
          <w:sz w:val="29"/>
          <w:szCs w:val="29"/>
        </w:rPr>
        <w:t>（六）筹集建筑物及其附属设施的维修资金；</w:t>
      </w:r>
    </w:p>
    <w:p w14:paraId="252AECD6" w14:textId="77777777" w:rsidR="008F7314" w:rsidRDefault="008F7314" w:rsidP="008F7314">
      <w:pPr>
        <w:pStyle w:val="a3"/>
        <w:spacing w:line="405" w:lineRule="atLeast"/>
        <w:ind w:firstLine="555"/>
      </w:pPr>
      <w:r>
        <w:rPr>
          <w:rFonts w:ascii="仿宋" w:eastAsia="仿宋" w:hAnsi="仿宋" w:hint="eastAsia"/>
          <w:sz w:val="29"/>
          <w:szCs w:val="29"/>
        </w:rPr>
        <w:t>（七）改建、重建建筑物及其附属设施；</w:t>
      </w:r>
    </w:p>
    <w:p w14:paraId="7ACC8FE7" w14:textId="77777777" w:rsidR="008F7314" w:rsidRDefault="008F7314" w:rsidP="008F7314">
      <w:pPr>
        <w:pStyle w:val="a3"/>
        <w:spacing w:line="405" w:lineRule="atLeast"/>
        <w:ind w:firstLine="555"/>
      </w:pPr>
      <w:r>
        <w:rPr>
          <w:rFonts w:ascii="仿宋" w:eastAsia="仿宋" w:hAnsi="仿宋" w:hint="eastAsia"/>
          <w:sz w:val="29"/>
          <w:szCs w:val="29"/>
        </w:rPr>
        <w:t>（八）改变共有部分的用途或者利用共有部分从事经营活动；</w:t>
      </w:r>
    </w:p>
    <w:p w14:paraId="14B979AC" w14:textId="77777777" w:rsidR="008F7314" w:rsidRDefault="008F7314" w:rsidP="008F7314">
      <w:pPr>
        <w:pStyle w:val="a3"/>
        <w:spacing w:line="405" w:lineRule="atLeast"/>
        <w:ind w:firstLine="555"/>
      </w:pPr>
      <w:r>
        <w:rPr>
          <w:rFonts w:ascii="仿宋" w:eastAsia="仿宋" w:hAnsi="仿宋" w:hint="eastAsia"/>
          <w:sz w:val="29"/>
          <w:szCs w:val="29"/>
        </w:rPr>
        <w:t>（九）在物业服务区域公共空间安装个人身份和生物特征识别设备；</w:t>
      </w:r>
    </w:p>
    <w:p w14:paraId="2A7D6C90" w14:textId="77777777" w:rsidR="008F7314" w:rsidRDefault="008F7314" w:rsidP="008F7314">
      <w:pPr>
        <w:pStyle w:val="a3"/>
        <w:spacing w:line="405" w:lineRule="atLeast"/>
        <w:ind w:firstLine="555"/>
      </w:pPr>
      <w:r>
        <w:rPr>
          <w:rFonts w:ascii="仿宋" w:eastAsia="仿宋" w:hAnsi="仿宋" w:hint="eastAsia"/>
          <w:sz w:val="29"/>
          <w:szCs w:val="29"/>
        </w:rPr>
        <w:t>（十）物业服务区域划分与调整；</w:t>
      </w:r>
    </w:p>
    <w:p w14:paraId="28BAA92E" w14:textId="77777777" w:rsidR="008F7314" w:rsidRDefault="008F7314" w:rsidP="008F7314">
      <w:pPr>
        <w:pStyle w:val="a3"/>
        <w:spacing w:line="405" w:lineRule="atLeast"/>
        <w:ind w:firstLine="555"/>
      </w:pPr>
      <w:r>
        <w:rPr>
          <w:rFonts w:ascii="仿宋" w:eastAsia="仿宋" w:hAnsi="仿宋" w:hint="eastAsia"/>
          <w:sz w:val="29"/>
          <w:szCs w:val="29"/>
        </w:rPr>
        <w:t>（十一）实施自行管理；</w:t>
      </w:r>
    </w:p>
    <w:p w14:paraId="1BF90D86" w14:textId="77777777" w:rsidR="008F7314" w:rsidRDefault="008F7314" w:rsidP="008F7314">
      <w:pPr>
        <w:pStyle w:val="a3"/>
        <w:spacing w:line="405" w:lineRule="atLeast"/>
        <w:ind w:firstLine="555"/>
      </w:pPr>
      <w:r>
        <w:rPr>
          <w:rFonts w:ascii="仿宋" w:eastAsia="仿宋" w:hAnsi="仿宋" w:hint="eastAsia"/>
          <w:sz w:val="29"/>
          <w:szCs w:val="29"/>
        </w:rPr>
        <w:t>（十二）</w:t>
      </w:r>
      <w:proofErr w:type="gramStart"/>
      <w:r>
        <w:rPr>
          <w:rFonts w:ascii="仿宋" w:eastAsia="仿宋" w:hAnsi="仿宋" w:hint="eastAsia"/>
          <w:sz w:val="29"/>
          <w:szCs w:val="29"/>
        </w:rPr>
        <w:t>物业费</w:t>
      </w:r>
      <w:proofErr w:type="gramEnd"/>
      <w:r>
        <w:rPr>
          <w:rFonts w:ascii="仿宋" w:eastAsia="仿宋" w:hAnsi="仿宋" w:hint="eastAsia"/>
          <w:sz w:val="29"/>
          <w:szCs w:val="29"/>
        </w:rPr>
        <w:t>调整；</w:t>
      </w:r>
    </w:p>
    <w:p w14:paraId="3C888FEB" w14:textId="77777777" w:rsidR="008F7314" w:rsidRDefault="008F7314" w:rsidP="008F7314">
      <w:pPr>
        <w:pStyle w:val="a3"/>
        <w:spacing w:line="405" w:lineRule="atLeast"/>
        <w:ind w:firstLine="555"/>
      </w:pPr>
      <w:r>
        <w:rPr>
          <w:rFonts w:ascii="仿宋" w:eastAsia="仿宋" w:hAnsi="仿宋" w:hint="eastAsia"/>
          <w:sz w:val="29"/>
          <w:szCs w:val="29"/>
        </w:rPr>
        <w:t>（十三）设立业主代表大会以及确定其职责；</w:t>
      </w:r>
    </w:p>
    <w:p w14:paraId="5E05F3B9" w14:textId="77777777" w:rsidR="008F7314" w:rsidRDefault="008F7314" w:rsidP="008F7314">
      <w:pPr>
        <w:pStyle w:val="a3"/>
        <w:spacing w:line="405" w:lineRule="atLeast"/>
        <w:ind w:firstLine="555"/>
      </w:pPr>
      <w:r>
        <w:rPr>
          <w:rFonts w:ascii="仿宋" w:eastAsia="仿宋" w:hAnsi="仿宋" w:hint="eastAsia"/>
          <w:sz w:val="29"/>
          <w:szCs w:val="29"/>
        </w:rPr>
        <w:t>（十四）有关共有和共同管理权利的其他重大事项。</w:t>
      </w:r>
    </w:p>
    <w:p w14:paraId="2563F9BE" w14:textId="77777777" w:rsidR="008F7314" w:rsidRDefault="008F7314" w:rsidP="008F7314">
      <w:pPr>
        <w:pStyle w:val="a3"/>
        <w:spacing w:line="405" w:lineRule="atLeast"/>
        <w:ind w:firstLine="555"/>
      </w:pPr>
      <w:r>
        <w:rPr>
          <w:rFonts w:ascii="仿宋" w:eastAsia="仿宋" w:hAnsi="仿宋" w:hint="eastAsia"/>
          <w:sz w:val="29"/>
          <w:szCs w:val="29"/>
        </w:rPr>
        <w:t>提交业主共同决定的事项，应当尊重社会公德，不得违反法律、法规的规定和损害社会公共利益。</w:t>
      </w:r>
    </w:p>
    <w:p w14:paraId="0770B955" w14:textId="77777777" w:rsidR="008F7314" w:rsidRDefault="008F7314" w:rsidP="008F7314">
      <w:pPr>
        <w:pStyle w:val="a3"/>
        <w:spacing w:line="405" w:lineRule="atLeast"/>
        <w:ind w:firstLine="555"/>
      </w:pPr>
      <w:r>
        <w:rPr>
          <w:rStyle w:val="a4"/>
          <w:rFonts w:ascii="楷体_gb2312" w:eastAsia="楷体_gb2312" w:hint="eastAsia"/>
          <w:sz w:val="29"/>
          <w:szCs w:val="29"/>
        </w:rPr>
        <w:t xml:space="preserve">第二十条 </w:t>
      </w:r>
      <w:r>
        <w:rPr>
          <w:sz w:val="29"/>
          <w:szCs w:val="29"/>
        </w:rPr>
        <w:t> </w:t>
      </w:r>
      <w:r>
        <w:rPr>
          <w:rFonts w:ascii="仿宋" w:eastAsia="仿宋" w:hAnsi="仿宋" w:hint="eastAsia"/>
          <w:sz w:val="29"/>
          <w:szCs w:val="29"/>
        </w:rPr>
        <w:t>业主共同决定事项，应当由专有部分面积占比三分之二以上的业主且人数占比三分之二以上的业主参与表决。决定本条例第十九条第一款第六项至第八项规定的事项，应当</w:t>
      </w:r>
      <w:proofErr w:type="gramStart"/>
      <w:r>
        <w:rPr>
          <w:rFonts w:ascii="仿宋" w:eastAsia="仿宋" w:hAnsi="仿宋" w:hint="eastAsia"/>
          <w:sz w:val="29"/>
          <w:szCs w:val="29"/>
        </w:rPr>
        <w:t>经参与</w:t>
      </w:r>
      <w:proofErr w:type="gramEnd"/>
      <w:r>
        <w:rPr>
          <w:rFonts w:ascii="仿宋" w:eastAsia="仿宋" w:hAnsi="仿宋" w:hint="eastAsia"/>
          <w:sz w:val="29"/>
          <w:szCs w:val="29"/>
        </w:rPr>
        <w:t>表决专有部分面积四分之三以上的业主且参与表决人数四分之三以上的业主同意。决定本条例第十九条第一款规定的其他事项，应当</w:t>
      </w:r>
      <w:proofErr w:type="gramStart"/>
      <w:r>
        <w:rPr>
          <w:rFonts w:ascii="仿宋" w:eastAsia="仿宋" w:hAnsi="仿宋" w:hint="eastAsia"/>
          <w:sz w:val="29"/>
          <w:szCs w:val="29"/>
        </w:rPr>
        <w:t>经参与</w:t>
      </w:r>
      <w:proofErr w:type="gramEnd"/>
      <w:r>
        <w:rPr>
          <w:rFonts w:ascii="仿宋" w:eastAsia="仿宋" w:hAnsi="仿宋" w:hint="eastAsia"/>
          <w:sz w:val="29"/>
          <w:szCs w:val="29"/>
        </w:rPr>
        <w:t>表决专有部分面积过半数的业主且参与表决人数过半数的业主同意。</w:t>
      </w:r>
    </w:p>
    <w:p w14:paraId="0A82940D" w14:textId="77777777" w:rsidR="008F7314" w:rsidRDefault="008F7314" w:rsidP="008F7314">
      <w:pPr>
        <w:pStyle w:val="a3"/>
        <w:spacing w:line="405" w:lineRule="atLeast"/>
        <w:ind w:firstLine="555"/>
      </w:pPr>
      <w:r>
        <w:rPr>
          <w:rFonts w:ascii="仿宋" w:eastAsia="仿宋" w:hAnsi="仿宋" w:hint="eastAsia"/>
          <w:sz w:val="29"/>
          <w:szCs w:val="29"/>
        </w:rPr>
        <w:t>专有部分面积，按照不动产登记簿记载的面积计算；尚未进行登记的，按照测绘机构的实测面积计算；尚未进行实测的，按照房屋买卖合同记载的面积计算。</w:t>
      </w:r>
    </w:p>
    <w:p w14:paraId="4E76639B" w14:textId="77777777" w:rsidR="008F7314" w:rsidRDefault="008F7314" w:rsidP="008F7314">
      <w:pPr>
        <w:pStyle w:val="a3"/>
        <w:spacing w:line="405" w:lineRule="atLeast"/>
        <w:ind w:firstLine="555"/>
      </w:pPr>
      <w:r>
        <w:rPr>
          <w:rFonts w:ascii="仿宋" w:eastAsia="仿宋" w:hAnsi="仿宋" w:hint="eastAsia"/>
          <w:sz w:val="29"/>
          <w:szCs w:val="29"/>
        </w:rPr>
        <w:t>业主人数，按照专有部分的数量计算，一个专有部分按照一人计算。但建设单位尚未出售和</w:t>
      </w:r>
      <w:proofErr w:type="gramStart"/>
      <w:r>
        <w:rPr>
          <w:rFonts w:ascii="仿宋" w:eastAsia="仿宋" w:hAnsi="仿宋" w:hint="eastAsia"/>
          <w:sz w:val="29"/>
          <w:szCs w:val="29"/>
        </w:rPr>
        <w:t>虽</w:t>
      </w:r>
      <w:proofErr w:type="gramEnd"/>
      <w:r>
        <w:rPr>
          <w:rFonts w:ascii="仿宋" w:eastAsia="仿宋" w:hAnsi="仿宋" w:hint="eastAsia"/>
          <w:sz w:val="29"/>
          <w:szCs w:val="29"/>
        </w:rPr>
        <w:t>已出售但尚未交付的部分，以及同一买受人拥有一个以上专有部分的，按照一人计算。</w:t>
      </w:r>
    </w:p>
    <w:p w14:paraId="2ED80395" w14:textId="77777777" w:rsidR="008F7314" w:rsidRDefault="008F7314" w:rsidP="008F7314">
      <w:pPr>
        <w:pStyle w:val="a3"/>
        <w:spacing w:line="405" w:lineRule="atLeast"/>
        <w:ind w:firstLine="555"/>
      </w:pPr>
      <w:r>
        <w:rPr>
          <w:rStyle w:val="a4"/>
          <w:rFonts w:ascii="楷体_gb2312" w:eastAsia="楷体_gb2312" w:hint="eastAsia"/>
          <w:sz w:val="29"/>
          <w:szCs w:val="29"/>
        </w:rPr>
        <w:t>第二十一条</w:t>
      </w:r>
      <w:r>
        <w:rPr>
          <w:sz w:val="29"/>
          <w:szCs w:val="29"/>
        </w:rPr>
        <w:t xml:space="preserve">  </w:t>
      </w:r>
      <w:r>
        <w:rPr>
          <w:rFonts w:ascii="仿宋" w:eastAsia="仿宋" w:hAnsi="仿宋" w:hint="eastAsia"/>
          <w:sz w:val="29"/>
          <w:szCs w:val="29"/>
        </w:rPr>
        <w:t>管理规约应当包含以下事项：</w:t>
      </w:r>
    </w:p>
    <w:p w14:paraId="300E2F8A" w14:textId="77777777" w:rsidR="008F7314" w:rsidRDefault="008F7314" w:rsidP="008F7314">
      <w:pPr>
        <w:pStyle w:val="a3"/>
        <w:spacing w:line="405" w:lineRule="atLeast"/>
        <w:ind w:firstLine="555"/>
      </w:pPr>
      <w:r>
        <w:rPr>
          <w:rFonts w:ascii="仿宋" w:eastAsia="仿宋" w:hAnsi="仿宋" w:hint="eastAsia"/>
          <w:sz w:val="29"/>
          <w:szCs w:val="29"/>
        </w:rPr>
        <w:t>（一）有关物业的使用、维护、管理；</w:t>
      </w:r>
    </w:p>
    <w:p w14:paraId="2B4294C1" w14:textId="77777777" w:rsidR="008F7314" w:rsidRDefault="008F7314" w:rsidP="008F7314">
      <w:pPr>
        <w:pStyle w:val="a3"/>
        <w:spacing w:line="405" w:lineRule="atLeast"/>
        <w:ind w:firstLine="555"/>
      </w:pPr>
      <w:r>
        <w:rPr>
          <w:rFonts w:ascii="仿宋" w:eastAsia="仿宋" w:hAnsi="仿宋" w:hint="eastAsia"/>
          <w:sz w:val="29"/>
          <w:szCs w:val="29"/>
        </w:rPr>
        <w:t>（二）业主的共同利益和应当履行的义务；</w:t>
      </w:r>
    </w:p>
    <w:p w14:paraId="34517EDD" w14:textId="77777777" w:rsidR="008F7314" w:rsidRDefault="008F7314" w:rsidP="008F7314">
      <w:pPr>
        <w:pStyle w:val="a3"/>
        <w:spacing w:line="405" w:lineRule="atLeast"/>
        <w:ind w:firstLine="555"/>
      </w:pPr>
      <w:r>
        <w:rPr>
          <w:rFonts w:ascii="仿宋" w:eastAsia="仿宋" w:hAnsi="仿宋" w:hint="eastAsia"/>
          <w:sz w:val="29"/>
          <w:szCs w:val="29"/>
        </w:rPr>
        <w:t>（三）违反管理规约应当承担的责任；</w:t>
      </w:r>
    </w:p>
    <w:p w14:paraId="357CBA74" w14:textId="77777777" w:rsidR="008F7314" w:rsidRDefault="008F7314" w:rsidP="008F7314">
      <w:pPr>
        <w:pStyle w:val="a3"/>
        <w:spacing w:line="405" w:lineRule="atLeast"/>
        <w:ind w:firstLine="555"/>
      </w:pPr>
      <w:r>
        <w:rPr>
          <w:rFonts w:ascii="仿宋" w:eastAsia="仿宋" w:hAnsi="仿宋" w:hint="eastAsia"/>
          <w:sz w:val="29"/>
          <w:szCs w:val="29"/>
        </w:rPr>
        <w:t>（四）其他事项。</w:t>
      </w:r>
    </w:p>
    <w:p w14:paraId="0D09C9A3" w14:textId="77777777" w:rsidR="008F7314" w:rsidRDefault="008F7314" w:rsidP="008F7314">
      <w:pPr>
        <w:pStyle w:val="a3"/>
        <w:spacing w:line="405" w:lineRule="atLeast"/>
        <w:ind w:firstLine="555"/>
      </w:pPr>
      <w:r>
        <w:rPr>
          <w:rFonts w:ascii="仿宋" w:eastAsia="仿宋" w:hAnsi="仿宋" w:hint="eastAsia"/>
          <w:sz w:val="29"/>
          <w:szCs w:val="29"/>
        </w:rPr>
        <w:t>制定管理规约，应当尊重社会公德，不得违反法律、法规的规定和损害社会公共利益。</w:t>
      </w:r>
    </w:p>
    <w:p w14:paraId="4B892F5B" w14:textId="77777777" w:rsidR="008F7314" w:rsidRDefault="008F7314" w:rsidP="008F7314">
      <w:pPr>
        <w:pStyle w:val="a3"/>
        <w:spacing w:line="405" w:lineRule="atLeast"/>
        <w:ind w:firstLine="555"/>
      </w:pPr>
      <w:r>
        <w:rPr>
          <w:rStyle w:val="a4"/>
          <w:rFonts w:ascii="楷体_gb2312" w:eastAsia="楷体_gb2312" w:hint="eastAsia"/>
          <w:sz w:val="29"/>
          <w:szCs w:val="29"/>
        </w:rPr>
        <w:t>第二十二条</w:t>
      </w:r>
      <w:r>
        <w:rPr>
          <w:sz w:val="29"/>
          <w:szCs w:val="29"/>
        </w:rPr>
        <w:t xml:space="preserve">  </w:t>
      </w:r>
      <w:r>
        <w:rPr>
          <w:rFonts w:ascii="仿宋" w:eastAsia="仿宋" w:hAnsi="仿宋" w:hint="eastAsia"/>
          <w:sz w:val="29"/>
          <w:szCs w:val="29"/>
        </w:rPr>
        <w:t>业主大会议事规则应当包含以下事项：</w:t>
      </w:r>
    </w:p>
    <w:p w14:paraId="68EA984A" w14:textId="77777777" w:rsidR="008F7314" w:rsidRDefault="008F7314" w:rsidP="008F7314">
      <w:pPr>
        <w:pStyle w:val="a3"/>
        <w:spacing w:line="405" w:lineRule="atLeast"/>
        <w:ind w:firstLine="555"/>
      </w:pPr>
      <w:r>
        <w:rPr>
          <w:rFonts w:ascii="仿宋" w:eastAsia="仿宋" w:hAnsi="仿宋" w:hint="eastAsia"/>
          <w:sz w:val="29"/>
          <w:szCs w:val="29"/>
        </w:rPr>
        <w:t>（一）业主大会的议事方式、表决程序；</w:t>
      </w:r>
    </w:p>
    <w:p w14:paraId="0AE12DBF" w14:textId="77777777" w:rsidR="008F7314" w:rsidRDefault="008F7314" w:rsidP="008F7314">
      <w:pPr>
        <w:pStyle w:val="a3"/>
        <w:spacing w:line="405" w:lineRule="atLeast"/>
        <w:ind w:firstLine="555"/>
      </w:pPr>
      <w:r>
        <w:rPr>
          <w:rFonts w:ascii="仿宋" w:eastAsia="仿宋" w:hAnsi="仿宋" w:hint="eastAsia"/>
          <w:sz w:val="29"/>
          <w:szCs w:val="29"/>
        </w:rPr>
        <w:t>（二）业主委员会的组成、职责、届期、工作经费及其开支范围和开支金额、成员工作补贴标准和任职条件及资格终止情形、设立候补委员的规定；</w:t>
      </w:r>
    </w:p>
    <w:p w14:paraId="7BA4AA36" w14:textId="77777777" w:rsidR="008F7314" w:rsidRDefault="008F7314" w:rsidP="008F7314">
      <w:pPr>
        <w:pStyle w:val="a3"/>
        <w:spacing w:line="405" w:lineRule="atLeast"/>
        <w:ind w:firstLine="555"/>
      </w:pPr>
      <w:r>
        <w:rPr>
          <w:rFonts w:ascii="仿宋" w:eastAsia="仿宋" w:hAnsi="仿宋" w:hint="eastAsia"/>
          <w:sz w:val="29"/>
          <w:szCs w:val="29"/>
        </w:rPr>
        <w:t>（三）业主大会和业主委员会印章、业主共有资金账户的使用和管理；</w:t>
      </w:r>
    </w:p>
    <w:p w14:paraId="7722D1CD" w14:textId="77777777" w:rsidR="008F7314" w:rsidRDefault="008F7314" w:rsidP="008F7314">
      <w:pPr>
        <w:pStyle w:val="a3"/>
        <w:spacing w:line="405" w:lineRule="atLeast"/>
        <w:ind w:firstLine="555"/>
      </w:pPr>
      <w:r>
        <w:rPr>
          <w:rFonts w:ascii="仿宋" w:eastAsia="仿宋" w:hAnsi="仿宋" w:hint="eastAsia"/>
          <w:sz w:val="29"/>
          <w:szCs w:val="29"/>
        </w:rPr>
        <w:t>（四）业主委员会换届；</w:t>
      </w:r>
    </w:p>
    <w:p w14:paraId="0DD78CCD" w14:textId="77777777" w:rsidR="008F7314" w:rsidRDefault="008F7314" w:rsidP="008F7314">
      <w:pPr>
        <w:pStyle w:val="a3"/>
        <w:spacing w:line="405" w:lineRule="atLeast"/>
        <w:ind w:firstLine="555"/>
      </w:pPr>
      <w:r>
        <w:rPr>
          <w:rFonts w:ascii="仿宋" w:eastAsia="仿宋" w:hAnsi="仿宋" w:hint="eastAsia"/>
          <w:sz w:val="29"/>
          <w:szCs w:val="29"/>
        </w:rPr>
        <w:t>（五）其他事项。</w:t>
      </w:r>
    </w:p>
    <w:p w14:paraId="21415A88" w14:textId="77777777" w:rsidR="008F7314" w:rsidRDefault="008F7314" w:rsidP="008F7314">
      <w:pPr>
        <w:pStyle w:val="a3"/>
        <w:spacing w:line="405" w:lineRule="atLeast"/>
        <w:ind w:firstLine="555"/>
      </w:pPr>
      <w:r>
        <w:rPr>
          <w:rFonts w:ascii="仿宋" w:eastAsia="仿宋" w:hAnsi="仿宋" w:hint="eastAsia"/>
          <w:sz w:val="29"/>
          <w:szCs w:val="29"/>
        </w:rPr>
        <w:t>制定业主大会议事规则，不得违反法律、法规的规定。</w:t>
      </w:r>
    </w:p>
    <w:p w14:paraId="633AE6E0" w14:textId="77777777" w:rsidR="008F7314" w:rsidRDefault="008F7314" w:rsidP="008F7314">
      <w:pPr>
        <w:pStyle w:val="a3"/>
        <w:spacing w:line="405" w:lineRule="atLeast"/>
        <w:ind w:firstLine="555"/>
      </w:pPr>
      <w:r>
        <w:rPr>
          <w:rStyle w:val="a4"/>
          <w:rFonts w:ascii="楷体_gb2312" w:eastAsia="楷体_gb2312" w:hint="eastAsia"/>
          <w:sz w:val="29"/>
          <w:szCs w:val="29"/>
        </w:rPr>
        <w:t>第二十三条</w:t>
      </w:r>
      <w:r>
        <w:rPr>
          <w:sz w:val="29"/>
          <w:szCs w:val="29"/>
        </w:rPr>
        <w:t xml:space="preserve">  </w:t>
      </w:r>
      <w:r>
        <w:rPr>
          <w:rFonts w:ascii="仿宋" w:eastAsia="仿宋" w:hAnsi="仿宋" w:hint="eastAsia"/>
          <w:sz w:val="29"/>
          <w:szCs w:val="29"/>
        </w:rPr>
        <w:t>业主可以委托他人参加业主大会会议。被委托人应当提供委托人和本人身份证明材料、委托人签署的授权委托书、委托人不动产产权证明的复制件，按照受委托事项、时间、权限，代表业主行使权利。</w:t>
      </w:r>
    </w:p>
    <w:p w14:paraId="65B8068D" w14:textId="77777777" w:rsidR="008F7314" w:rsidRDefault="008F7314" w:rsidP="008F7314">
      <w:pPr>
        <w:pStyle w:val="a3"/>
        <w:spacing w:before="150" w:beforeAutospacing="0" w:after="150" w:afterAutospacing="0" w:line="405" w:lineRule="atLeast"/>
        <w:jc w:val="center"/>
      </w:pPr>
      <w:r>
        <w:rPr>
          <w:rStyle w:val="a4"/>
          <w:rFonts w:ascii="楷体_gb2312" w:eastAsia="楷体_gb2312" w:hint="eastAsia"/>
          <w:sz w:val="29"/>
          <w:szCs w:val="29"/>
        </w:rPr>
        <w:t>第二节</w:t>
      </w:r>
      <w:r>
        <w:rPr>
          <w:rStyle w:val="a4"/>
          <w:rFonts w:ascii="楷体_gb2312" w:eastAsia="楷体_gb2312" w:hint="eastAsia"/>
          <w:sz w:val="29"/>
          <w:szCs w:val="29"/>
        </w:rPr>
        <w:t> </w:t>
      </w:r>
      <w:r>
        <w:rPr>
          <w:rStyle w:val="a4"/>
          <w:rFonts w:ascii="楷体_gb2312" w:eastAsia="楷体_gb2312" w:hint="eastAsia"/>
          <w:sz w:val="29"/>
          <w:szCs w:val="29"/>
        </w:rPr>
        <w:t xml:space="preserve"> 业主大会</w:t>
      </w:r>
    </w:p>
    <w:p w14:paraId="5FE02DA1" w14:textId="77777777" w:rsidR="008F7314" w:rsidRDefault="008F7314" w:rsidP="008F7314">
      <w:pPr>
        <w:pStyle w:val="a3"/>
        <w:spacing w:line="405" w:lineRule="atLeast"/>
        <w:ind w:firstLine="555"/>
      </w:pPr>
      <w:r>
        <w:rPr>
          <w:rStyle w:val="a4"/>
          <w:rFonts w:ascii="楷体_gb2312" w:eastAsia="楷体_gb2312" w:hint="eastAsia"/>
          <w:sz w:val="29"/>
          <w:szCs w:val="29"/>
        </w:rPr>
        <w:t xml:space="preserve">第二十四条 </w:t>
      </w:r>
      <w:r>
        <w:rPr>
          <w:sz w:val="29"/>
          <w:szCs w:val="29"/>
        </w:rPr>
        <w:t> </w:t>
      </w:r>
      <w:r>
        <w:rPr>
          <w:rFonts w:ascii="仿宋" w:eastAsia="仿宋" w:hAnsi="仿宋" w:hint="eastAsia"/>
          <w:sz w:val="29"/>
          <w:szCs w:val="29"/>
        </w:rPr>
        <w:t>一个物业服务区域设立一个业主大会，符合下列情形之一的，应当召开首次业主大会会议：</w:t>
      </w:r>
    </w:p>
    <w:p w14:paraId="36437499" w14:textId="77777777" w:rsidR="008F7314" w:rsidRDefault="008F7314" w:rsidP="008F7314">
      <w:pPr>
        <w:pStyle w:val="a3"/>
        <w:spacing w:line="405" w:lineRule="atLeast"/>
        <w:ind w:firstLine="555"/>
      </w:pPr>
      <w:r>
        <w:rPr>
          <w:rFonts w:ascii="仿宋" w:eastAsia="仿宋" w:hAnsi="仿宋" w:hint="eastAsia"/>
          <w:sz w:val="29"/>
          <w:szCs w:val="29"/>
        </w:rPr>
        <w:t>（一）交付的专有部分面积达到建筑物总面积百分之五十以上或者交付的房屋套数达到总套数百分之五十以上；</w:t>
      </w:r>
    </w:p>
    <w:p w14:paraId="54DCD5C4" w14:textId="77777777" w:rsidR="008F7314" w:rsidRDefault="008F7314" w:rsidP="008F7314">
      <w:pPr>
        <w:pStyle w:val="a3"/>
        <w:spacing w:line="405" w:lineRule="atLeast"/>
        <w:ind w:firstLine="555"/>
      </w:pPr>
      <w:r>
        <w:rPr>
          <w:rFonts w:ascii="仿宋" w:eastAsia="仿宋" w:hAnsi="仿宋" w:hint="eastAsia"/>
          <w:sz w:val="29"/>
          <w:szCs w:val="29"/>
        </w:rPr>
        <w:t>（二）首套房屋交付已满二年且交付的房屋套数达到总套数百分之二十以上；</w:t>
      </w:r>
    </w:p>
    <w:p w14:paraId="3701A548" w14:textId="77777777" w:rsidR="008F7314" w:rsidRDefault="008F7314" w:rsidP="008F7314">
      <w:pPr>
        <w:pStyle w:val="a3"/>
        <w:spacing w:line="405" w:lineRule="atLeast"/>
        <w:ind w:firstLine="555"/>
      </w:pPr>
      <w:r>
        <w:rPr>
          <w:rFonts w:ascii="仿宋" w:eastAsia="仿宋" w:hAnsi="仿宋" w:hint="eastAsia"/>
          <w:sz w:val="29"/>
          <w:szCs w:val="29"/>
        </w:rPr>
        <w:t>（三）前期物业服务合同到期前九十日或者前期物业服务合同依法解除的。</w:t>
      </w:r>
    </w:p>
    <w:p w14:paraId="552E9645" w14:textId="77777777" w:rsidR="008F7314" w:rsidRDefault="008F7314" w:rsidP="008F7314">
      <w:pPr>
        <w:pStyle w:val="a3"/>
        <w:spacing w:line="405" w:lineRule="atLeast"/>
        <w:ind w:firstLine="555"/>
      </w:pPr>
      <w:r>
        <w:rPr>
          <w:rFonts w:ascii="仿宋" w:eastAsia="仿宋" w:hAnsi="仿宋" w:hint="eastAsia"/>
          <w:sz w:val="29"/>
          <w:szCs w:val="29"/>
        </w:rPr>
        <w:t>分期开发的物业服务区域，先期开发建设的区域内交付使用的物业符合前款规定条件之一的，应当召开首次业主大会会议。</w:t>
      </w:r>
    </w:p>
    <w:p w14:paraId="7747AA1B" w14:textId="77777777" w:rsidR="008F7314" w:rsidRDefault="008F7314" w:rsidP="008F7314">
      <w:pPr>
        <w:pStyle w:val="a3"/>
        <w:spacing w:line="405" w:lineRule="atLeast"/>
        <w:ind w:firstLine="555"/>
      </w:pPr>
      <w:r>
        <w:rPr>
          <w:rFonts w:ascii="仿宋" w:eastAsia="仿宋" w:hAnsi="仿宋" w:hint="eastAsia"/>
          <w:sz w:val="29"/>
          <w:szCs w:val="29"/>
        </w:rPr>
        <w:t>业主人数较少且经全体业主一致同意，可以不设立业主大会，由业主共同履行业主大会、业主委员会职责。</w:t>
      </w:r>
    </w:p>
    <w:p w14:paraId="1355D43C" w14:textId="77777777" w:rsidR="008F7314" w:rsidRDefault="008F7314" w:rsidP="008F7314">
      <w:pPr>
        <w:pStyle w:val="a3"/>
        <w:spacing w:line="405" w:lineRule="atLeast"/>
        <w:ind w:firstLine="555"/>
      </w:pPr>
      <w:r>
        <w:rPr>
          <w:rStyle w:val="a4"/>
          <w:rFonts w:ascii="楷体_gb2312" w:eastAsia="楷体_gb2312" w:hint="eastAsia"/>
          <w:sz w:val="29"/>
          <w:szCs w:val="29"/>
        </w:rPr>
        <w:t>第二十五条</w:t>
      </w:r>
      <w:r>
        <w:rPr>
          <w:sz w:val="29"/>
          <w:szCs w:val="29"/>
        </w:rPr>
        <w:t xml:space="preserve">  </w:t>
      </w:r>
      <w:r>
        <w:rPr>
          <w:rFonts w:ascii="仿宋" w:eastAsia="仿宋" w:hAnsi="仿宋" w:hint="eastAsia"/>
          <w:sz w:val="29"/>
          <w:szCs w:val="29"/>
        </w:rPr>
        <w:t>符合本条例第二十四条规定应当召开首次业主大会会议情形之一的，建设单位应当在三十日内向物业所在地街道办事处（乡镇人民政府）提出设立业主大会的书面报告，并在物业服务区域内公告。建设单位提交的书面报告应当附筹备首次业主大会会议所需的下列资料：</w:t>
      </w:r>
    </w:p>
    <w:p w14:paraId="5EBBB02D" w14:textId="77777777" w:rsidR="008F7314" w:rsidRDefault="008F7314" w:rsidP="008F7314">
      <w:pPr>
        <w:pStyle w:val="a3"/>
        <w:spacing w:line="405" w:lineRule="atLeast"/>
        <w:ind w:firstLine="555"/>
      </w:pPr>
      <w:r>
        <w:rPr>
          <w:rFonts w:ascii="仿宋" w:eastAsia="仿宋" w:hAnsi="仿宋" w:hint="eastAsia"/>
          <w:sz w:val="29"/>
          <w:szCs w:val="29"/>
        </w:rPr>
        <w:t>（一）物业服务区域划分备案情况；</w:t>
      </w:r>
    </w:p>
    <w:p w14:paraId="616298E5" w14:textId="77777777" w:rsidR="008F7314" w:rsidRDefault="008F7314" w:rsidP="008F7314">
      <w:pPr>
        <w:pStyle w:val="a3"/>
        <w:spacing w:line="405" w:lineRule="atLeast"/>
        <w:ind w:firstLine="555"/>
      </w:pPr>
      <w:r>
        <w:rPr>
          <w:rFonts w:ascii="仿宋" w:eastAsia="仿宋" w:hAnsi="仿宋" w:hint="eastAsia"/>
          <w:sz w:val="29"/>
          <w:szCs w:val="29"/>
        </w:rPr>
        <w:t>（二）物业服务区域内建筑物面积清册；</w:t>
      </w:r>
    </w:p>
    <w:p w14:paraId="1E906E46" w14:textId="77777777" w:rsidR="008F7314" w:rsidRDefault="008F7314" w:rsidP="008F7314">
      <w:pPr>
        <w:pStyle w:val="a3"/>
        <w:spacing w:line="405" w:lineRule="atLeast"/>
        <w:ind w:firstLine="555"/>
      </w:pPr>
      <w:r>
        <w:rPr>
          <w:rFonts w:ascii="仿宋" w:eastAsia="仿宋" w:hAnsi="仿宋" w:hint="eastAsia"/>
          <w:sz w:val="29"/>
          <w:szCs w:val="29"/>
        </w:rPr>
        <w:t>（三）包括专有部分面积、业主姓名和联系方式等内容的业主名册；</w:t>
      </w:r>
    </w:p>
    <w:p w14:paraId="25E3282E" w14:textId="77777777" w:rsidR="008F7314" w:rsidRDefault="008F7314" w:rsidP="008F7314">
      <w:pPr>
        <w:pStyle w:val="a3"/>
        <w:spacing w:line="405" w:lineRule="atLeast"/>
        <w:ind w:firstLine="555"/>
      </w:pPr>
      <w:r>
        <w:rPr>
          <w:rFonts w:ascii="仿宋" w:eastAsia="仿宋" w:hAnsi="仿宋" w:hint="eastAsia"/>
          <w:sz w:val="29"/>
          <w:szCs w:val="29"/>
        </w:rPr>
        <w:t>（四）建筑规划总平面图；</w:t>
      </w:r>
    </w:p>
    <w:p w14:paraId="168941C2" w14:textId="77777777" w:rsidR="008F7314" w:rsidRDefault="008F7314" w:rsidP="008F7314">
      <w:pPr>
        <w:pStyle w:val="a3"/>
        <w:spacing w:line="405" w:lineRule="atLeast"/>
        <w:ind w:firstLine="555"/>
      </w:pPr>
      <w:r>
        <w:rPr>
          <w:rFonts w:ascii="仿宋" w:eastAsia="仿宋" w:hAnsi="仿宋" w:hint="eastAsia"/>
          <w:sz w:val="29"/>
          <w:szCs w:val="29"/>
        </w:rPr>
        <w:t>（五）物业服务用房、业主委员会用房配置证明；</w:t>
      </w:r>
    </w:p>
    <w:p w14:paraId="2AAC692C" w14:textId="77777777" w:rsidR="008F7314" w:rsidRDefault="008F7314" w:rsidP="008F7314">
      <w:pPr>
        <w:pStyle w:val="a3"/>
        <w:spacing w:line="405" w:lineRule="atLeast"/>
        <w:ind w:firstLine="555"/>
      </w:pPr>
      <w:r>
        <w:rPr>
          <w:rFonts w:ascii="仿宋" w:eastAsia="仿宋" w:hAnsi="仿宋" w:hint="eastAsia"/>
          <w:sz w:val="29"/>
          <w:szCs w:val="29"/>
        </w:rPr>
        <w:t>（六）其他有关的文件资料。</w:t>
      </w:r>
    </w:p>
    <w:p w14:paraId="334B9194" w14:textId="77777777" w:rsidR="008F7314" w:rsidRDefault="008F7314" w:rsidP="008F7314">
      <w:pPr>
        <w:pStyle w:val="a3"/>
        <w:spacing w:line="405" w:lineRule="atLeast"/>
        <w:ind w:firstLine="555"/>
      </w:pPr>
      <w:r>
        <w:rPr>
          <w:rFonts w:ascii="仿宋" w:eastAsia="仿宋" w:hAnsi="仿宋" w:hint="eastAsia"/>
          <w:sz w:val="29"/>
          <w:szCs w:val="29"/>
        </w:rPr>
        <w:t>建设单位未按时书面报告设立业主大会的，同一物业服务区域内二十名以上业主联名可以向物业所在地街道办事处（乡镇人民政府）提出设立业主大会的书面申请，并提供业主身份证明材料。</w:t>
      </w:r>
    </w:p>
    <w:p w14:paraId="751CB760" w14:textId="77777777" w:rsidR="008F7314" w:rsidRDefault="008F7314" w:rsidP="008F7314">
      <w:pPr>
        <w:pStyle w:val="a3"/>
        <w:spacing w:line="405" w:lineRule="atLeast"/>
        <w:ind w:firstLine="555"/>
      </w:pPr>
      <w:r>
        <w:rPr>
          <w:rStyle w:val="a4"/>
          <w:rFonts w:ascii="楷体_gb2312" w:eastAsia="楷体_gb2312" w:hint="eastAsia"/>
          <w:sz w:val="29"/>
          <w:szCs w:val="29"/>
        </w:rPr>
        <w:t>第二十六条</w:t>
      </w:r>
      <w:r>
        <w:rPr>
          <w:sz w:val="29"/>
          <w:szCs w:val="29"/>
        </w:rPr>
        <w:t xml:space="preserve">  </w:t>
      </w:r>
      <w:r>
        <w:rPr>
          <w:rFonts w:ascii="仿宋" w:eastAsia="仿宋" w:hAnsi="仿宋" w:hint="eastAsia"/>
          <w:sz w:val="29"/>
          <w:szCs w:val="29"/>
        </w:rPr>
        <w:t>街道办事处（乡镇人民政府）应当在收到设立业主大会的书面报告或者书面申请后十日内，向商品房销售主管部门、建设单位或者物业服务人核实是否符合召开首次业主大会会议的情形。符合的，应当在收到书面报告或者书面申请后三十日内指导成立业主大会筹备组，筹备召开首次业主大会会议；不符合的，应当告知原因，并在该物业服务区域显著位置公示。筹备组发布的通知或者公告，应当加盖街道办事处（乡镇人民政府）印章。</w:t>
      </w:r>
    </w:p>
    <w:p w14:paraId="69B3CB31" w14:textId="77777777" w:rsidR="008F7314" w:rsidRDefault="008F7314" w:rsidP="008F7314">
      <w:pPr>
        <w:pStyle w:val="a3"/>
        <w:spacing w:line="405" w:lineRule="atLeast"/>
        <w:ind w:firstLine="555"/>
      </w:pPr>
      <w:r>
        <w:rPr>
          <w:rFonts w:ascii="仿宋" w:eastAsia="仿宋" w:hAnsi="仿宋" w:hint="eastAsia"/>
          <w:sz w:val="29"/>
          <w:szCs w:val="29"/>
        </w:rPr>
        <w:t>筹备组一般由业主代表和街道办事处（乡镇人民政府）、社区（村）党组织、居（村）民委员会、辖区公安派出所、建设单位代表组成。筹备组人数应当为单数，其中业主代表人数不低于筹备组总人数的二分之一。</w:t>
      </w:r>
    </w:p>
    <w:p w14:paraId="3187179B" w14:textId="77777777" w:rsidR="008F7314" w:rsidRDefault="008F7314" w:rsidP="008F7314">
      <w:pPr>
        <w:pStyle w:val="a3"/>
        <w:spacing w:line="405" w:lineRule="atLeast"/>
        <w:ind w:firstLine="555"/>
      </w:pPr>
      <w:r>
        <w:rPr>
          <w:rFonts w:ascii="仿宋" w:eastAsia="仿宋" w:hAnsi="仿宋" w:hint="eastAsia"/>
          <w:sz w:val="29"/>
          <w:szCs w:val="29"/>
        </w:rPr>
        <w:t>筹备组中的业主代表由街道办事处（乡镇人民政府）根据业主自荐或者推荐确定，并在物业服务区域显著位置公示。筹备组组长由街道办事处（乡镇人民政府）、居（村）民委员会代表担任。</w:t>
      </w:r>
    </w:p>
    <w:p w14:paraId="26A15201" w14:textId="77777777" w:rsidR="008F7314" w:rsidRDefault="008F7314" w:rsidP="008F7314">
      <w:pPr>
        <w:pStyle w:val="a3"/>
        <w:spacing w:line="405" w:lineRule="atLeast"/>
        <w:ind w:firstLine="555"/>
      </w:pPr>
      <w:r>
        <w:rPr>
          <w:rFonts w:ascii="仿宋" w:eastAsia="仿宋" w:hAnsi="仿宋" w:hint="eastAsia"/>
          <w:sz w:val="29"/>
          <w:szCs w:val="29"/>
        </w:rPr>
        <w:t>建设单位、业主、物业服务人应当对筹备组筹备工作和召开首次业主大会会议给予配合，不得阻扰。</w:t>
      </w:r>
    </w:p>
    <w:p w14:paraId="15D3A8CA" w14:textId="77777777" w:rsidR="008F7314" w:rsidRDefault="008F7314" w:rsidP="008F7314">
      <w:pPr>
        <w:pStyle w:val="a3"/>
        <w:spacing w:line="405" w:lineRule="atLeast"/>
        <w:ind w:firstLine="555"/>
      </w:pPr>
      <w:r>
        <w:rPr>
          <w:rStyle w:val="a4"/>
          <w:rFonts w:ascii="楷体_gb2312" w:eastAsia="楷体_gb2312" w:hint="eastAsia"/>
          <w:sz w:val="29"/>
          <w:szCs w:val="29"/>
        </w:rPr>
        <w:t>第二十七条</w:t>
      </w:r>
      <w:r>
        <w:rPr>
          <w:sz w:val="29"/>
          <w:szCs w:val="29"/>
        </w:rPr>
        <w:t xml:space="preserve">  </w:t>
      </w:r>
      <w:r>
        <w:rPr>
          <w:rFonts w:ascii="仿宋" w:eastAsia="仿宋" w:hAnsi="仿宋" w:hint="eastAsia"/>
          <w:sz w:val="29"/>
          <w:szCs w:val="29"/>
        </w:rPr>
        <w:t>筹备组应当履行下列职责：</w:t>
      </w:r>
    </w:p>
    <w:p w14:paraId="73FEF83D" w14:textId="77777777" w:rsidR="008F7314" w:rsidRDefault="008F7314" w:rsidP="008F7314">
      <w:pPr>
        <w:pStyle w:val="a3"/>
        <w:spacing w:line="405" w:lineRule="atLeast"/>
        <w:ind w:firstLine="555"/>
      </w:pPr>
      <w:r>
        <w:rPr>
          <w:rFonts w:ascii="仿宋" w:eastAsia="仿宋" w:hAnsi="仿宋" w:hint="eastAsia"/>
          <w:sz w:val="29"/>
          <w:szCs w:val="29"/>
        </w:rPr>
        <w:t>（一）确定召开首次业主大会会议的时间、地点、内容和形式；</w:t>
      </w:r>
    </w:p>
    <w:p w14:paraId="17863878" w14:textId="77777777" w:rsidR="008F7314" w:rsidRDefault="008F7314" w:rsidP="008F7314">
      <w:pPr>
        <w:pStyle w:val="a3"/>
        <w:spacing w:line="405" w:lineRule="atLeast"/>
        <w:ind w:firstLine="555"/>
      </w:pPr>
      <w:r>
        <w:rPr>
          <w:rFonts w:ascii="仿宋" w:eastAsia="仿宋" w:hAnsi="仿宋" w:hint="eastAsia"/>
          <w:sz w:val="29"/>
          <w:szCs w:val="29"/>
        </w:rPr>
        <w:t>（二）拟定管理规约草案和业主大会议事规则草案；</w:t>
      </w:r>
    </w:p>
    <w:p w14:paraId="13311443" w14:textId="77777777" w:rsidR="008F7314" w:rsidRDefault="008F7314" w:rsidP="008F7314">
      <w:pPr>
        <w:pStyle w:val="a3"/>
        <w:spacing w:line="405" w:lineRule="atLeast"/>
        <w:ind w:firstLine="555"/>
      </w:pPr>
      <w:r>
        <w:rPr>
          <w:rFonts w:ascii="仿宋" w:eastAsia="仿宋" w:hAnsi="仿宋" w:hint="eastAsia"/>
          <w:sz w:val="29"/>
          <w:szCs w:val="29"/>
        </w:rPr>
        <w:t>（三）确认业主身份、人数和业主专有部分面积；</w:t>
      </w:r>
    </w:p>
    <w:p w14:paraId="5CE2F873" w14:textId="77777777" w:rsidR="008F7314" w:rsidRDefault="008F7314" w:rsidP="008F7314">
      <w:pPr>
        <w:pStyle w:val="a3"/>
        <w:spacing w:line="405" w:lineRule="atLeast"/>
        <w:ind w:firstLine="555"/>
      </w:pPr>
      <w:r>
        <w:rPr>
          <w:rFonts w:ascii="仿宋" w:eastAsia="仿宋" w:hAnsi="仿宋" w:hint="eastAsia"/>
          <w:sz w:val="29"/>
          <w:szCs w:val="29"/>
        </w:rPr>
        <w:t>（四）拟定业主委员会选举办法草案；</w:t>
      </w:r>
    </w:p>
    <w:p w14:paraId="0A6230C4" w14:textId="77777777" w:rsidR="008F7314" w:rsidRDefault="008F7314" w:rsidP="008F7314">
      <w:pPr>
        <w:pStyle w:val="a3"/>
        <w:spacing w:line="405" w:lineRule="atLeast"/>
        <w:ind w:firstLine="555"/>
      </w:pPr>
      <w:r>
        <w:rPr>
          <w:rFonts w:ascii="仿宋" w:eastAsia="仿宋" w:hAnsi="仿宋" w:hint="eastAsia"/>
          <w:sz w:val="29"/>
          <w:szCs w:val="29"/>
        </w:rPr>
        <w:t>（五）审核业主委员会成员候选人资格，提出候选人建议名单；</w:t>
      </w:r>
    </w:p>
    <w:p w14:paraId="73F592A3" w14:textId="77777777" w:rsidR="008F7314" w:rsidRDefault="008F7314" w:rsidP="008F7314">
      <w:pPr>
        <w:pStyle w:val="a3"/>
        <w:spacing w:line="405" w:lineRule="atLeast"/>
        <w:ind w:firstLine="555"/>
      </w:pPr>
      <w:r>
        <w:rPr>
          <w:rFonts w:ascii="仿宋" w:eastAsia="仿宋" w:hAnsi="仿宋" w:hint="eastAsia"/>
          <w:sz w:val="29"/>
          <w:szCs w:val="29"/>
        </w:rPr>
        <w:t>（六）依法确定首次业主大会会议表决规则；</w:t>
      </w:r>
    </w:p>
    <w:p w14:paraId="2F076356" w14:textId="77777777" w:rsidR="008F7314" w:rsidRDefault="008F7314" w:rsidP="008F7314">
      <w:pPr>
        <w:pStyle w:val="a3"/>
        <w:spacing w:line="405" w:lineRule="atLeast"/>
        <w:ind w:firstLine="555"/>
      </w:pPr>
      <w:r>
        <w:rPr>
          <w:rFonts w:ascii="仿宋" w:eastAsia="仿宋" w:hAnsi="仿宋" w:hint="eastAsia"/>
          <w:sz w:val="29"/>
          <w:szCs w:val="29"/>
        </w:rPr>
        <w:t>（七）召开首次业主大会会议的其他准备工作。</w:t>
      </w:r>
    </w:p>
    <w:p w14:paraId="497AB847" w14:textId="77777777" w:rsidR="008F7314" w:rsidRDefault="008F7314" w:rsidP="008F7314">
      <w:pPr>
        <w:pStyle w:val="a3"/>
        <w:spacing w:line="405" w:lineRule="atLeast"/>
        <w:ind w:firstLine="555"/>
      </w:pPr>
      <w:r>
        <w:rPr>
          <w:rFonts w:ascii="仿宋" w:eastAsia="仿宋" w:hAnsi="仿宋" w:hint="eastAsia"/>
          <w:sz w:val="29"/>
          <w:szCs w:val="29"/>
        </w:rPr>
        <w:t>前款第一项至第六项的内容应当在首次业主大会会议召开十五日前在物业服务区域显著位置公示。业主对公示内容提出异议的，筹备组应当予以复核并将复核结果书面告知提出异议者。</w:t>
      </w:r>
    </w:p>
    <w:p w14:paraId="03FC5410" w14:textId="77777777" w:rsidR="008F7314" w:rsidRDefault="008F7314" w:rsidP="008F7314">
      <w:pPr>
        <w:pStyle w:val="a3"/>
        <w:spacing w:line="405" w:lineRule="atLeast"/>
        <w:ind w:firstLine="555"/>
      </w:pPr>
      <w:r>
        <w:rPr>
          <w:rFonts w:ascii="仿宋" w:eastAsia="仿宋" w:hAnsi="仿宋" w:hint="eastAsia"/>
          <w:sz w:val="29"/>
          <w:szCs w:val="29"/>
        </w:rPr>
        <w:t>需要查询建筑物面积清册、核实业主身份等事项的，自然资源、住房城乡建设等有关主管部门应当依法予以协助。</w:t>
      </w:r>
    </w:p>
    <w:p w14:paraId="02319C3E" w14:textId="77777777" w:rsidR="008F7314" w:rsidRDefault="008F7314" w:rsidP="008F7314">
      <w:pPr>
        <w:pStyle w:val="a3"/>
        <w:spacing w:line="405" w:lineRule="atLeast"/>
        <w:ind w:firstLine="555"/>
      </w:pPr>
      <w:r>
        <w:rPr>
          <w:rFonts w:ascii="仿宋" w:eastAsia="仿宋" w:hAnsi="仿宋" w:hint="eastAsia"/>
          <w:sz w:val="29"/>
          <w:szCs w:val="29"/>
        </w:rPr>
        <w:t>筹备组不得将业主资料用于与筹备无关的活动。</w:t>
      </w:r>
    </w:p>
    <w:p w14:paraId="4443B35E" w14:textId="77777777" w:rsidR="008F7314" w:rsidRDefault="008F7314" w:rsidP="008F7314">
      <w:pPr>
        <w:pStyle w:val="a3"/>
        <w:spacing w:line="405" w:lineRule="atLeast"/>
        <w:ind w:firstLine="555"/>
      </w:pPr>
      <w:r>
        <w:rPr>
          <w:rStyle w:val="a4"/>
          <w:rFonts w:ascii="楷体_gb2312" w:eastAsia="楷体_gb2312" w:hint="eastAsia"/>
          <w:sz w:val="29"/>
          <w:szCs w:val="29"/>
        </w:rPr>
        <w:t>第二十八条</w:t>
      </w:r>
      <w:r>
        <w:rPr>
          <w:sz w:val="29"/>
          <w:szCs w:val="29"/>
        </w:rPr>
        <w:t xml:space="preserve">  </w:t>
      </w:r>
      <w:r>
        <w:rPr>
          <w:rFonts w:ascii="仿宋" w:eastAsia="仿宋" w:hAnsi="仿宋" w:hint="eastAsia"/>
          <w:sz w:val="29"/>
          <w:szCs w:val="29"/>
        </w:rPr>
        <w:t>筹备组应当自公告成立之日起六个月内组织召开首次业主大会会议，逾期不能召开的，筹备组自行解散。</w:t>
      </w:r>
    </w:p>
    <w:p w14:paraId="7444E381" w14:textId="77777777" w:rsidR="008F7314" w:rsidRDefault="008F7314" w:rsidP="008F7314">
      <w:pPr>
        <w:pStyle w:val="a3"/>
        <w:spacing w:line="405" w:lineRule="atLeast"/>
        <w:ind w:firstLine="555"/>
      </w:pPr>
      <w:r>
        <w:rPr>
          <w:rFonts w:ascii="仿宋" w:eastAsia="仿宋" w:hAnsi="仿宋" w:hint="eastAsia"/>
          <w:sz w:val="29"/>
          <w:szCs w:val="29"/>
        </w:rPr>
        <w:t>筹备组应当在业主委员会依法成立之日起十日内，将筹备经费的使用情况在物业服务区域显著位置公示，在向业主委员会移交筹备期间的全部资料后解散。</w:t>
      </w:r>
    </w:p>
    <w:p w14:paraId="11D8D236" w14:textId="77777777" w:rsidR="008F7314" w:rsidRDefault="008F7314" w:rsidP="008F7314">
      <w:pPr>
        <w:pStyle w:val="a3"/>
        <w:spacing w:line="405" w:lineRule="atLeast"/>
        <w:ind w:firstLine="555"/>
      </w:pPr>
      <w:r>
        <w:rPr>
          <w:rFonts w:ascii="仿宋" w:eastAsia="仿宋" w:hAnsi="仿宋" w:hint="eastAsia"/>
          <w:sz w:val="29"/>
          <w:szCs w:val="29"/>
        </w:rPr>
        <w:t>剩余筹备经费应当纳入业主共有资金账户。</w:t>
      </w:r>
    </w:p>
    <w:p w14:paraId="46052F51" w14:textId="77777777" w:rsidR="008F7314" w:rsidRDefault="008F7314" w:rsidP="008F7314">
      <w:pPr>
        <w:pStyle w:val="a3"/>
        <w:spacing w:line="405" w:lineRule="atLeast"/>
        <w:ind w:firstLine="555"/>
      </w:pPr>
      <w:r>
        <w:rPr>
          <w:rStyle w:val="a4"/>
          <w:rFonts w:ascii="楷体_gb2312" w:eastAsia="楷体_gb2312" w:hint="eastAsia"/>
          <w:sz w:val="29"/>
          <w:szCs w:val="29"/>
        </w:rPr>
        <w:t>第二十九条</w:t>
      </w:r>
      <w:r>
        <w:rPr>
          <w:rStyle w:val="a4"/>
          <w:rFonts w:ascii="楷体_gb2312" w:eastAsia="楷体_gb2312" w:hint="eastAsia"/>
          <w:sz w:val="29"/>
          <w:szCs w:val="29"/>
        </w:rPr>
        <w:t> </w:t>
      </w:r>
      <w:r>
        <w:rPr>
          <w:rStyle w:val="a4"/>
          <w:rFonts w:ascii="楷体_gb2312" w:eastAsia="楷体_gb2312" w:hint="eastAsia"/>
          <w:sz w:val="29"/>
          <w:szCs w:val="29"/>
        </w:rPr>
        <w:t xml:space="preserve"> </w:t>
      </w:r>
      <w:r>
        <w:rPr>
          <w:rFonts w:ascii="仿宋" w:eastAsia="仿宋" w:hAnsi="仿宋" w:hint="eastAsia"/>
          <w:sz w:val="29"/>
          <w:szCs w:val="29"/>
        </w:rPr>
        <w:t>首次业主大会会议筹备经费由建设单位承担。新建物业的建设单位应当在办理商品房预售许可或者现房销售前，将筹备经费交至街道办事处（乡镇人民政府）设立的专用账户，供业主大会筹备组使用。老旧小区以及建设单位已经不存在的物业服务区域筹备首次业主大会会议的，县（市、区）人民政府可以给予补助。</w:t>
      </w:r>
    </w:p>
    <w:p w14:paraId="4FF51E20" w14:textId="77777777" w:rsidR="008F7314" w:rsidRDefault="008F7314" w:rsidP="008F7314">
      <w:pPr>
        <w:pStyle w:val="a3"/>
        <w:spacing w:line="405" w:lineRule="atLeast"/>
        <w:ind w:firstLine="555"/>
      </w:pPr>
      <w:r>
        <w:rPr>
          <w:rFonts w:ascii="仿宋" w:eastAsia="仿宋" w:hAnsi="仿宋" w:hint="eastAsia"/>
          <w:sz w:val="29"/>
          <w:szCs w:val="29"/>
        </w:rPr>
        <w:t>筹备经费标准由市（州）人民政府根据实际情况制定。</w:t>
      </w:r>
    </w:p>
    <w:p w14:paraId="09919A74" w14:textId="77777777" w:rsidR="008F7314" w:rsidRDefault="008F7314" w:rsidP="008F7314">
      <w:pPr>
        <w:pStyle w:val="a3"/>
        <w:spacing w:line="405" w:lineRule="atLeast"/>
        <w:ind w:firstLine="555"/>
      </w:pPr>
      <w:r>
        <w:rPr>
          <w:rStyle w:val="a4"/>
          <w:rFonts w:ascii="楷体_gb2312" w:eastAsia="楷体_gb2312" w:hint="eastAsia"/>
          <w:sz w:val="29"/>
          <w:szCs w:val="29"/>
        </w:rPr>
        <w:t xml:space="preserve">第三十条 </w:t>
      </w:r>
      <w:r>
        <w:rPr>
          <w:sz w:val="29"/>
          <w:szCs w:val="29"/>
        </w:rPr>
        <w:t> </w:t>
      </w:r>
      <w:r>
        <w:rPr>
          <w:rFonts w:ascii="仿宋" w:eastAsia="仿宋" w:hAnsi="仿宋" w:hint="eastAsia"/>
          <w:sz w:val="29"/>
          <w:szCs w:val="29"/>
        </w:rPr>
        <w:t>业主大会会议分为定期会议和临时会议。业主大会每年至少召开一次定期会议，具体召开次数由业主大会议事规则约定。专有部分面积占比百分之二十以上的业主或者人数占比百分之二十以上的业主提议，或者出现业主大会议事规则约定的其他情形时，业主委员会应当召集业主大会临时会议。</w:t>
      </w:r>
    </w:p>
    <w:p w14:paraId="31DF0C0A" w14:textId="77777777" w:rsidR="008F7314" w:rsidRDefault="008F7314" w:rsidP="008F7314">
      <w:pPr>
        <w:pStyle w:val="a3"/>
        <w:spacing w:line="405" w:lineRule="atLeast"/>
        <w:ind w:firstLine="555"/>
      </w:pPr>
      <w:r>
        <w:rPr>
          <w:rFonts w:ascii="仿宋" w:eastAsia="仿宋" w:hAnsi="仿宋" w:hint="eastAsia"/>
          <w:sz w:val="29"/>
          <w:szCs w:val="29"/>
        </w:rPr>
        <w:t>业主委员会未按照规定召集业主大会会议的，二十名以上业主联名可以请求街道办事处（乡镇人民政府）责令限期召开，逾期仍未召开的，由街道办事处（乡镇人民政府）组织召开。</w:t>
      </w:r>
    </w:p>
    <w:p w14:paraId="54DDA270" w14:textId="77777777" w:rsidR="008F7314" w:rsidRDefault="008F7314" w:rsidP="008F7314">
      <w:pPr>
        <w:pStyle w:val="a3"/>
        <w:spacing w:line="405" w:lineRule="atLeast"/>
        <w:ind w:firstLine="555"/>
      </w:pPr>
      <w:r>
        <w:rPr>
          <w:rStyle w:val="a4"/>
          <w:rFonts w:ascii="楷体_gb2312" w:eastAsia="楷体_gb2312" w:hint="eastAsia"/>
          <w:sz w:val="29"/>
          <w:szCs w:val="29"/>
        </w:rPr>
        <w:t xml:space="preserve">第三十一条 </w:t>
      </w:r>
      <w:r>
        <w:rPr>
          <w:sz w:val="29"/>
          <w:szCs w:val="29"/>
        </w:rPr>
        <w:t> </w:t>
      </w:r>
      <w:r>
        <w:rPr>
          <w:rFonts w:ascii="仿宋" w:eastAsia="仿宋" w:hAnsi="仿宋" w:hint="eastAsia"/>
          <w:sz w:val="29"/>
          <w:szCs w:val="29"/>
        </w:rPr>
        <w:t>省人民政府住房城乡建设主管部门应当会同自然资源主管部门建立全省统一、分级管理、无偿使用的电子投票表决系统。</w:t>
      </w:r>
    </w:p>
    <w:p w14:paraId="55AD957A" w14:textId="77777777" w:rsidR="008F7314" w:rsidRDefault="008F7314" w:rsidP="008F7314">
      <w:pPr>
        <w:pStyle w:val="a3"/>
        <w:spacing w:line="405" w:lineRule="atLeast"/>
        <w:ind w:firstLine="555"/>
      </w:pPr>
      <w:r>
        <w:rPr>
          <w:rFonts w:ascii="仿宋" w:eastAsia="仿宋" w:hAnsi="仿宋" w:hint="eastAsia"/>
          <w:sz w:val="29"/>
          <w:szCs w:val="29"/>
        </w:rPr>
        <w:t>业主大会会议表决可以通过电子投票表决系统或者书面方式进行。对无法使用电子投票表决系统或者书面方式进行投票表决的老年人、残疾人等业主，筹备组、业主委员会等应当入户提供帮助。</w:t>
      </w:r>
    </w:p>
    <w:p w14:paraId="7F4C4DA5" w14:textId="77777777" w:rsidR="008F7314" w:rsidRDefault="008F7314" w:rsidP="008F7314">
      <w:pPr>
        <w:pStyle w:val="a3"/>
        <w:spacing w:line="405" w:lineRule="atLeast"/>
        <w:ind w:firstLine="555"/>
      </w:pPr>
      <w:r>
        <w:rPr>
          <w:rFonts w:ascii="仿宋" w:eastAsia="仿宋" w:hAnsi="仿宋" w:hint="eastAsia"/>
          <w:sz w:val="29"/>
          <w:szCs w:val="29"/>
        </w:rPr>
        <w:t>业主签收书面表决票或者在投票表决期间登录电子投票表决系统的，视为参与表决。业主参与表决，应当</w:t>
      </w:r>
      <w:proofErr w:type="gramStart"/>
      <w:r>
        <w:rPr>
          <w:rFonts w:ascii="仿宋" w:eastAsia="仿宋" w:hAnsi="仿宋" w:hint="eastAsia"/>
          <w:sz w:val="29"/>
          <w:szCs w:val="29"/>
        </w:rPr>
        <w:t>作出</w:t>
      </w:r>
      <w:proofErr w:type="gramEnd"/>
      <w:r>
        <w:rPr>
          <w:rFonts w:ascii="仿宋" w:eastAsia="仿宋" w:hAnsi="仿宋" w:hint="eastAsia"/>
          <w:sz w:val="29"/>
          <w:szCs w:val="29"/>
        </w:rPr>
        <w:t>同意、不同意、弃权的意思表示，未</w:t>
      </w:r>
      <w:proofErr w:type="gramStart"/>
      <w:r>
        <w:rPr>
          <w:rFonts w:ascii="仿宋" w:eastAsia="仿宋" w:hAnsi="仿宋" w:hint="eastAsia"/>
          <w:sz w:val="29"/>
          <w:szCs w:val="29"/>
        </w:rPr>
        <w:t>作出</w:t>
      </w:r>
      <w:proofErr w:type="gramEnd"/>
      <w:r>
        <w:rPr>
          <w:rFonts w:ascii="仿宋" w:eastAsia="仿宋" w:hAnsi="仿宋" w:hint="eastAsia"/>
          <w:sz w:val="29"/>
          <w:szCs w:val="29"/>
        </w:rPr>
        <w:t>意思表示的视为弃权。</w:t>
      </w:r>
    </w:p>
    <w:p w14:paraId="2D4BBB76" w14:textId="77777777" w:rsidR="008F7314" w:rsidRDefault="008F7314" w:rsidP="008F7314">
      <w:pPr>
        <w:pStyle w:val="a3"/>
        <w:spacing w:before="150" w:beforeAutospacing="0" w:after="150" w:afterAutospacing="0" w:line="405" w:lineRule="atLeast"/>
        <w:jc w:val="center"/>
      </w:pPr>
      <w:r>
        <w:rPr>
          <w:rStyle w:val="a4"/>
          <w:rFonts w:ascii="楷体_gb2312" w:eastAsia="楷体_gb2312" w:hint="eastAsia"/>
          <w:sz w:val="29"/>
          <w:szCs w:val="29"/>
        </w:rPr>
        <w:t>第三节</w:t>
      </w:r>
      <w:r>
        <w:rPr>
          <w:rStyle w:val="a4"/>
          <w:rFonts w:ascii="楷体_gb2312" w:eastAsia="楷体_gb2312" w:hint="eastAsia"/>
          <w:sz w:val="29"/>
          <w:szCs w:val="29"/>
        </w:rPr>
        <w:t> </w:t>
      </w:r>
      <w:r>
        <w:rPr>
          <w:rStyle w:val="a4"/>
          <w:rFonts w:ascii="楷体_gb2312" w:eastAsia="楷体_gb2312" w:hint="eastAsia"/>
          <w:sz w:val="29"/>
          <w:szCs w:val="29"/>
        </w:rPr>
        <w:t xml:space="preserve"> 业主委员会</w:t>
      </w:r>
    </w:p>
    <w:p w14:paraId="4D6375E8" w14:textId="77777777" w:rsidR="008F7314" w:rsidRDefault="008F7314" w:rsidP="008F7314">
      <w:pPr>
        <w:pStyle w:val="a3"/>
        <w:spacing w:line="420" w:lineRule="atLeast"/>
        <w:ind w:firstLine="555"/>
      </w:pPr>
      <w:r>
        <w:rPr>
          <w:rStyle w:val="a4"/>
          <w:rFonts w:ascii="楷体_gb2312" w:eastAsia="楷体_gb2312" w:hint="eastAsia"/>
          <w:sz w:val="29"/>
          <w:szCs w:val="29"/>
        </w:rPr>
        <w:t xml:space="preserve">第三十二条 </w:t>
      </w:r>
      <w:r>
        <w:rPr>
          <w:sz w:val="29"/>
          <w:szCs w:val="29"/>
        </w:rPr>
        <w:t> </w:t>
      </w:r>
      <w:r>
        <w:rPr>
          <w:rFonts w:ascii="仿宋" w:eastAsia="仿宋" w:hAnsi="仿宋" w:hint="eastAsia"/>
          <w:sz w:val="29"/>
          <w:szCs w:val="29"/>
        </w:rPr>
        <w:t>业主委员会是业主大会的执行机构，由业主大会选举产生，五人至十五人单数组成，每届任期不超过五年，具体任期由业主大会决定。业主委员会主任、副主任由本届业主委员会在其成员中推选产生。业主委员会成员出缺时，设有候补委员的，由候补委员依次递补。</w:t>
      </w:r>
    </w:p>
    <w:p w14:paraId="7BAF2F87" w14:textId="77777777" w:rsidR="008F7314" w:rsidRDefault="008F7314" w:rsidP="008F7314">
      <w:pPr>
        <w:pStyle w:val="a3"/>
        <w:spacing w:line="420" w:lineRule="atLeast"/>
        <w:ind w:firstLine="555"/>
      </w:pPr>
      <w:r>
        <w:rPr>
          <w:rFonts w:ascii="仿宋" w:eastAsia="仿宋" w:hAnsi="仿宋" w:hint="eastAsia"/>
          <w:sz w:val="29"/>
          <w:szCs w:val="29"/>
        </w:rPr>
        <w:t>业主委员会召开会议应当有过半数成员出席，</w:t>
      </w:r>
      <w:proofErr w:type="gramStart"/>
      <w:r>
        <w:rPr>
          <w:rFonts w:ascii="仿宋" w:eastAsia="仿宋" w:hAnsi="仿宋" w:hint="eastAsia"/>
          <w:sz w:val="29"/>
          <w:szCs w:val="29"/>
        </w:rPr>
        <w:t>作出</w:t>
      </w:r>
      <w:proofErr w:type="gramEnd"/>
      <w:r>
        <w:rPr>
          <w:rFonts w:ascii="仿宋" w:eastAsia="仿宋" w:hAnsi="仿宋" w:hint="eastAsia"/>
          <w:sz w:val="29"/>
          <w:szCs w:val="29"/>
        </w:rPr>
        <w:t>的决定应当经全体成员过半数同意。</w:t>
      </w:r>
    </w:p>
    <w:p w14:paraId="0ABF3D9D" w14:textId="77777777" w:rsidR="008F7314" w:rsidRDefault="008F7314" w:rsidP="008F7314">
      <w:pPr>
        <w:pStyle w:val="a3"/>
        <w:spacing w:line="420" w:lineRule="atLeast"/>
        <w:ind w:firstLine="555"/>
      </w:pPr>
      <w:r>
        <w:rPr>
          <w:rFonts w:ascii="仿宋" w:eastAsia="仿宋" w:hAnsi="仿宋" w:hint="eastAsia"/>
          <w:sz w:val="29"/>
          <w:szCs w:val="29"/>
        </w:rPr>
        <w:t>业主委员会的决定应当自</w:t>
      </w:r>
      <w:proofErr w:type="gramStart"/>
      <w:r>
        <w:rPr>
          <w:rFonts w:ascii="仿宋" w:eastAsia="仿宋" w:hAnsi="仿宋" w:hint="eastAsia"/>
          <w:sz w:val="29"/>
          <w:szCs w:val="29"/>
        </w:rPr>
        <w:t>作出</w:t>
      </w:r>
      <w:proofErr w:type="gramEnd"/>
      <w:r>
        <w:rPr>
          <w:rFonts w:ascii="仿宋" w:eastAsia="仿宋" w:hAnsi="仿宋" w:hint="eastAsia"/>
          <w:sz w:val="29"/>
          <w:szCs w:val="29"/>
        </w:rPr>
        <w:t>之日起三日内在物业服务区域显著位置公告，并通过互联网方式告知业主。</w:t>
      </w:r>
    </w:p>
    <w:p w14:paraId="65AB7558" w14:textId="77777777" w:rsidR="008F7314" w:rsidRDefault="008F7314" w:rsidP="008F7314">
      <w:pPr>
        <w:pStyle w:val="a3"/>
        <w:spacing w:line="420" w:lineRule="atLeast"/>
        <w:ind w:firstLine="555"/>
      </w:pPr>
      <w:r>
        <w:rPr>
          <w:rStyle w:val="a4"/>
          <w:rFonts w:ascii="楷体_gb2312" w:eastAsia="楷体_gb2312" w:hint="eastAsia"/>
          <w:sz w:val="29"/>
          <w:szCs w:val="29"/>
        </w:rPr>
        <w:t>第三十三条</w:t>
      </w:r>
      <w:r>
        <w:rPr>
          <w:sz w:val="29"/>
          <w:szCs w:val="29"/>
        </w:rPr>
        <w:t xml:space="preserve">  </w:t>
      </w:r>
      <w:r>
        <w:rPr>
          <w:rFonts w:ascii="仿宋" w:eastAsia="仿宋" w:hAnsi="仿宋" w:hint="eastAsia"/>
          <w:sz w:val="29"/>
          <w:szCs w:val="29"/>
        </w:rPr>
        <w:t>业主委员会成员应当为本物业服务区域内的自然人业主或者单位业主授权的代表，并符合下列条件：</w:t>
      </w:r>
    </w:p>
    <w:p w14:paraId="7DC18B7B" w14:textId="77777777" w:rsidR="008F7314" w:rsidRDefault="008F7314" w:rsidP="008F7314">
      <w:pPr>
        <w:pStyle w:val="a3"/>
        <w:spacing w:line="420" w:lineRule="atLeast"/>
        <w:ind w:firstLine="555"/>
      </w:pPr>
      <w:r>
        <w:rPr>
          <w:rFonts w:ascii="仿宋" w:eastAsia="仿宋" w:hAnsi="仿宋" w:hint="eastAsia"/>
          <w:sz w:val="29"/>
          <w:szCs w:val="29"/>
        </w:rPr>
        <w:t>（一）具有完全民事行为能力；</w:t>
      </w:r>
    </w:p>
    <w:p w14:paraId="0510D7B6" w14:textId="77777777" w:rsidR="008F7314" w:rsidRDefault="008F7314" w:rsidP="008F7314">
      <w:pPr>
        <w:pStyle w:val="a3"/>
        <w:spacing w:line="420" w:lineRule="atLeast"/>
        <w:ind w:firstLine="555"/>
      </w:pPr>
      <w:r>
        <w:rPr>
          <w:rFonts w:ascii="仿宋" w:eastAsia="仿宋" w:hAnsi="仿宋" w:hint="eastAsia"/>
          <w:sz w:val="29"/>
          <w:szCs w:val="29"/>
        </w:rPr>
        <w:t>（二）遵纪守法、公正廉洁、热心公益事业、责任心强，并提交书面承诺；</w:t>
      </w:r>
    </w:p>
    <w:p w14:paraId="7230157D" w14:textId="77777777" w:rsidR="008F7314" w:rsidRDefault="008F7314" w:rsidP="008F7314">
      <w:pPr>
        <w:pStyle w:val="a3"/>
        <w:spacing w:line="420" w:lineRule="atLeast"/>
        <w:ind w:firstLine="555"/>
      </w:pPr>
      <w:r>
        <w:rPr>
          <w:rFonts w:ascii="仿宋" w:eastAsia="仿宋" w:hAnsi="仿宋" w:hint="eastAsia"/>
          <w:sz w:val="29"/>
          <w:szCs w:val="29"/>
        </w:rPr>
        <w:t>（三）具备履行职责的健康条件和相应的时间；</w:t>
      </w:r>
    </w:p>
    <w:p w14:paraId="39B55B57" w14:textId="77777777" w:rsidR="008F7314" w:rsidRDefault="008F7314" w:rsidP="008F7314">
      <w:pPr>
        <w:pStyle w:val="a3"/>
        <w:spacing w:line="420" w:lineRule="atLeast"/>
        <w:ind w:firstLine="555"/>
      </w:pPr>
      <w:r>
        <w:rPr>
          <w:rFonts w:ascii="仿宋" w:eastAsia="仿宋" w:hAnsi="仿宋" w:hint="eastAsia"/>
          <w:sz w:val="29"/>
          <w:szCs w:val="29"/>
        </w:rPr>
        <w:t>（四）法律、法规规定的其他条件。</w:t>
      </w:r>
    </w:p>
    <w:p w14:paraId="7D7DE70D" w14:textId="77777777" w:rsidR="008F7314" w:rsidRDefault="008F7314" w:rsidP="008F7314">
      <w:pPr>
        <w:pStyle w:val="a3"/>
        <w:spacing w:line="420" w:lineRule="atLeast"/>
        <w:ind w:firstLine="555"/>
      </w:pPr>
      <w:r>
        <w:rPr>
          <w:rFonts w:ascii="仿宋" w:eastAsia="仿宋" w:hAnsi="仿宋" w:hint="eastAsia"/>
          <w:sz w:val="29"/>
          <w:szCs w:val="29"/>
        </w:rPr>
        <w:t>有下列情形之一的，不得担任业主委员会成员：</w:t>
      </w:r>
    </w:p>
    <w:p w14:paraId="6215E4BE" w14:textId="77777777" w:rsidR="008F7314" w:rsidRDefault="008F7314" w:rsidP="008F7314">
      <w:pPr>
        <w:pStyle w:val="a3"/>
        <w:spacing w:line="420" w:lineRule="atLeast"/>
        <w:ind w:firstLine="555"/>
      </w:pPr>
      <w:r>
        <w:rPr>
          <w:rFonts w:ascii="仿宋" w:eastAsia="仿宋" w:hAnsi="仿宋" w:hint="eastAsia"/>
          <w:sz w:val="29"/>
          <w:szCs w:val="29"/>
        </w:rPr>
        <w:t>（一）被人民法院纳入失信被执行人名单的；</w:t>
      </w:r>
    </w:p>
    <w:p w14:paraId="7CF53326" w14:textId="77777777" w:rsidR="008F7314" w:rsidRDefault="008F7314" w:rsidP="008F7314">
      <w:pPr>
        <w:pStyle w:val="a3"/>
        <w:spacing w:line="420" w:lineRule="atLeast"/>
        <w:ind w:firstLine="555"/>
      </w:pPr>
      <w:r>
        <w:rPr>
          <w:rFonts w:ascii="仿宋" w:eastAsia="仿宋" w:hAnsi="仿宋" w:hint="eastAsia"/>
          <w:sz w:val="29"/>
          <w:szCs w:val="29"/>
        </w:rPr>
        <w:t>（二）在物业管理活动中，违反相关法律、法规受到行政处罚或者被追究刑事责任的；</w:t>
      </w:r>
    </w:p>
    <w:p w14:paraId="65B828BF" w14:textId="77777777" w:rsidR="008F7314" w:rsidRDefault="008F7314" w:rsidP="008F7314">
      <w:pPr>
        <w:pStyle w:val="a3"/>
        <w:spacing w:line="420" w:lineRule="atLeast"/>
        <w:ind w:firstLine="555"/>
      </w:pPr>
      <w:r>
        <w:rPr>
          <w:rFonts w:ascii="仿宋" w:eastAsia="仿宋" w:hAnsi="仿宋" w:hint="eastAsia"/>
          <w:sz w:val="29"/>
          <w:szCs w:val="29"/>
        </w:rPr>
        <w:t>（三）本人、配偶以及本人和配偶的近亲属在本物业服务区域的物业服务人任职的；</w:t>
      </w:r>
    </w:p>
    <w:p w14:paraId="65000F9C" w14:textId="77777777" w:rsidR="008F7314" w:rsidRDefault="008F7314" w:rsidP="008F7314">
      <w:pPr>
        <w:pStyle w:val="a3"/>
        <w:spacing w:line="420" w:lineRule="atLeast"/>
        <w:ind w:firstLine="555"/>
      </w:pPr>
      <w:r>
        <w:rPr>
          <w:rFonts w:ascii="仿宋" w:eastAsia="仿宋" w:hAnsi="仿宋" w:hint="eastAsia"/>
          <w:sz w:val="29"/>
          <w:szCs w:val="29"/>
        </w:rPr>
        <w:t>（四）法律、法规规定或者业主大会议事规则约定其他不宜担任业主委员会成员的情形。</w:t>
      </w:r>
    </w:p>
    <w:p w14:paraId="4E63C6E9" w14:textId="77777777" w:rsidR="008F7314" w:rsidRDefault="008F7314" w:rsidP="008F7314">
      <w:pPr>
        <w:pStyle w:val="a3"/>
        <w:spacing w:line="420" w:lineRule="atLeast"/>
        <w:ind w:firstLine="555"/>
      </w:pPr>
      <w:r>
        <w:rPr>
          <w:rStyle w:val="a4"/>
          <w:rFonts w:ascii="楷体_gb2312" w:eastAsia="楷体_gb2312" w:hint="eastAsia"/>
          <w:sz w:val="29"/>
          <w:szCs w:val="29"/>
        </w:rPr>
        <w:t>第三十四条</w:t>
      </w:r>
      <w:r>
        <w:rPr>
          <w:sz w:val="29"/>
          <w:szCs w:val="29"/>
        </w:rPr>
        <w:t xml:space="preserve">  </w:t>
      </w:r>
      <w:r>
        <w:rPr>
          <w:rFonts w:ascii="仿宋" w:eastAsia="仿宋" w:hAnsi="仿宋" w:hint="eastAsia"/>
          <w:sz w:val="29"/>
          <w:szCs w:val="29"/>
        </w:rPr>
        <w:t>业主委员会成员候选人可以通过下列方式产生：</w:t>
      </w:r>
    </w:p>
    <w:p w14:paraId="64D2C06B" w14:textId="77777777" w:rsidR="008F7314" w:rsidRDefault="008F7314" w:rsidP="008F7314">
      <w:pPr>
        <w:pStyle w:val="a3"/>
        <w:spacing w:line="420" w:lineRule="atLeast"/>
        <w:ind w:firstLine="555"/>
      </w:pPr>
      <w:r>
        <w:rPr>
          <w:rFonts w:ascii="仿宋" w:eastAsia="仿宋" w:hAnsi="仿宋" w:hint="eastAsia"/>
          <w:sz w:val="29"/>
          <w:szCs w:val="29"/>
        </w:rPr>
        <w:t>（一）十名以上业主联名推荐；</w:t>
      </w:r>
    </w:p>
    <w:p w14:paraId="042CB8AB" w14:textId="77777777" w:rsidR="008F7314" w:rsidRDefault="008F7314" w:rsidP="008F7314">
      <w:pPr>
        <w:pStyle w:val="a3"/>
        <w:spacing w:line="420" w:lineRule="atLeast"/>
        <w:ind w:firstLine="555"/>
      </w:pPr>
      <w:r>
        <w:rPr>
          <w:rFonts w:ascii="仿宋" w:eastAsia="仿宋" w:hAnsi="仿宋" w:hint="eastAsia"/>
          <w:sz w:val="29"/>
          <w:szCs w:val="29"/>
        </w:rPr>
        <w:t>（二）社区（村）党组织、居（村）民委员会根据业主自荐和小区党组织的建议等，在奉公守法、公道正派、热心公益的业主中进行推荐。</w:t>
      </w:r>
    </w:p>
    <w:p w14:paraId="42B52BE6" w14:textId="77777777" w:rsidR="008F7314" w:rsidRDefault="008F7314" w:rsidP="008F7314">
      <w:pPr>
        <w:pStyle w:val="a3"/>
        <w:spacing w:line="420" w:lineRule="atLeast"/>
        <w:ind w:firstLine="555"/>
      </w:pPr>
      <w:r>
        <w:rPr>
          <w:rFonts w:ascii="仿宋" w:eastAsia="仿宋" w:hAnsi="仿宋" w:hint="eastAsia"/>
          <w:sz w:val="29"/>
          <w:szCs w:val="29"/>
        </w:rPr>
        <w:t>社区（村）党组织引导业主中的党员积极参选业主委员会成员，通过法定程序担任业主委员会成员。</w:t>
      </w:r>
    </w:p>
    <w:p w14:paraId="3B61DDBD" w14:textId="77777777" w:rsidR="008F7314" w:rsidRDefault="008F7314" w:rsidP="008F7314">
      <w:pPr>
        <w:pStyle w:val="a3"/>
        <w:spacing w:line="420" w:lineRule="atLeast"/>
        <w:ind w:firstLine="555"/>
      </w:pPr>
      <w:r>
        <w:rPr>
          <w:rStyle w:val="a4"/>
          <w:rFonts w:ascii="楷体_gb2312" w:eastAsia="楷体_gb2312" w:hint="eastAsia"/>
          <w:sz w:val="29"/>
          <w:szCs w:val="29"/>
        </w:rPr>
        <w:t>第三十五条</w:t>
      </w:r>
      <w:r>
        <w:rPr>
          <w:sz w:val="29"/>
          <w:szCs w:val="29"/>
        </w:rPr>
        <w:t xml:space="preserve">  </w:t>
      </w:r>
      <w:r>
        <w:rPr>
          <w:rFonts w:ascii="仿宋" w:eastAsia="仿宋" w:hAnsi="仿宋" w:hint="eastAsia"/>
          <w:sz w:val="29"/>
          <w:szCs w:val="29"/>
        </w:rPr>
        <w:t>业主委员会应当</w:t>
      </w:r>
      <w:proofErr w:type="gramStart"/>
      <w:r>
        <w:rPr>
          <w:rFonts w:ascii="仿宋" w:eastAsia="仿宋" w:hAnsi="仿宋" w:hint="eastAsia"/>
          <w:sz w:val="29"/>
          <w:szCs w:val="29"/>
        </w:rPr>
        <w:t>自选举</w:t>
      </w:r>
      <w:proofErr w:type="gramEnd"/>
      <w:r>
        <w:rPr>
          <w:rFonts w:ascii="仿宋" w:eastAsia="仿宋" w:hAnsi="仿宋" w:hint="eastAsia"/>
          <w:sz w:val="29"/>
          <w:szCs w:val="29"/>
        </w:rPr>
        <w:t>产生之日起三十日内</w:t>
      </w:r>
      <w:proofErr w:type="gramStart"/>
      <w:r>
        <w:rPr>
          <w:rFonts w:ascii="仿宋" w:eastAsia="仿宋" w:hAnsi="仿宋" w:hint="eastAsia"/>
          <w:sz w:val="29"/>
          <w:szCs w:val="29"/>
        </w:rPr>
        <w:t>持以下</w:t>
      </w:r>
      <w:proofErr w:type="gramEnd"/>
      <w:r>
        <w:rPr>
          <w:rFonts w:ascii="仿宋" w:eastAsia="仿宋" w:hAnsi="仿宋" w:hint="eastAsia"/>
          <w:sz w:val="29"/>
          <w:szCs w:val="29"/>
        </w:rPr>
        <w:t>材料向物业所在地街道办事处（乡镇人民政府）备案：</w:t>
      </w:r>
    </w:p>
    <w:p w14:paraId="34846491" w14:textId="77777777" w:rsidR="008F7314" w:rsidRDefault="008F7314" w:rsidP="008F7314">
      <w:pPr>
        <w:pStyle w:val="a3"/>
        <w:spacing w:line="420" w:lineRule="atLeast"/>
        <w:ind w:firstLine="555"/>
      </w:pPr>
      <w:r>
        <w:rPr>
          <w:rFonts w:ascii="仿宋" w:eastAsia="仿宋" w:hAnsi="仿宋" w:hint="eastAsia"/>
          <w:sz w:val="29"/>
          <w:szCs w:val="29"/>
        </w:rPr>
        <w:t>（一）业主大会设立和业主委员会选举的情况；</w:t>
      </w:r>
    </w:p>
    <w:p w14:paraId="5612DE66" w14:textId="77777777" w:rsidR="008F7314" w:rsidRDefault="008F7314" w:rsidP="008F7314">
      <w:pPr>
        <w:pStyle w:val="a3"/>
        <w:spacing w:line="420" w:lineRule="atLeast"/>
        <w:ind w:firstLine="555"/>
      </w:pPr>
      <w:r>
        <w:rPr>
          <w:rFonts w:ascii="仿宋" w:eastAsia="仿宋" w:hAnsi="仿宋" w:hint="eastAsia"/>
          <w:sz w:val="29"/>
          <w:szCs w:val="29"/>
        </w:rPr>
        <w:t>（二）业主大会表决通过的管理规约、业主大会议事规则；</w:t>
      </w:r>
    </w:p>
    <w:p w14:paraId="2CEAD316" w14:textId="77777777" w:rsidR="008F7314" w:rsidRDefault="008F7314" w:rsidP="008F7314">
      <w:pPr>
        <w:pStyle w:val="a3"/>
        <w:spacing w:line="420" w:lineRule="atLeast"/>
        <w:ind w:firstLine="555"/>
      </w:pPr>
      <w:r>
        <w:rPr>
          <w:rFonts w:ascii="仿宋" w:eastAsia="仿宋" w:hAnsi="仿宋" w:hint="eastAsia"/>
          <w:sz w:val="29"/>
          <w:szCs w:val="29"/>
        </w:rPr>
        <w:t>（三）业主大会决定的其他重大事项。</w:t>
      </w:r>
    </w:p>
    <w:p w14:paraId="47B0B946" w14:textId="77777777" w:rsidR="008F7314" w:rsidRDefault="008F7314" w:rsidP="008F7314">
      <w:pPr>
        <w:pStyle w:val="a3"/>
        <w:spacing w:line="420" w:lineRule="atLeast"/>
        <w:ind w:firstLine="555"/>
      </w:pPr>
      <w:r>
        <w:rPr>
          <w:rFonts w:ascii="仿宋" w:eastAsia="仿宋" w:hAnsi="仿宋" w:hint="eastAsia"/>
          <w:sz w:val="29"/>
          <w:szCs w:val="29"/>
        </w:rPr>
        <w:t>备案材料齐备的，街道办事处（乡镇人民政府）应当在收到备案材料十五个工作日内发出备案通知书，并抄送公安派出所、县（市、区）人民政府住房城乡建设主管部门。</w:t>
      </w:r>
    </w:p>
    <w:p w14:paraId="61C09ACE" w14:textId="77777777" w:rsidR="008F7314" w:rsidRDefault="008F7314" w:rsidP="008F7314">
      <w:pPr>
        <w:pStyle w:val="a3"/>
        <w:spacing w:line="420" w:lineRule="atLeast"/>
        <w:ind w:firstLine="555"/>
      </w:pPr>
      <w:r>
        <w:rPr>
          <w:rFonts w:ascii="仿宋" w:eastAsia="仿宋" w:hAnsi="仿宋" w:hint="eastAsia"/>
          <w:sz w:val="29"/>
          <w:szCs w:val="29"/>
        </w:rPr>
        <w:t>业主委员会办理备案后，应当依法刻制业主大会、业主委员会印章。业主委员会持备案通知书、印章等向物业所在地县（市、区）人民政府市场监管部门申请办理业主大会社会信用代码登记，开设业主共有资金账户，在共有资金账户中设立业主委员会工作经费和补贴科目。</w:t>
      </w:r>
    </w:p>
    <w:p w14:paraId="34FFABA6" w14:textId="77777777" w:rsidR="008F7314" w:rsidRDefault="008F7314" w:rsidP="008F7314">
      <w:pPr>
        <w:pStyle w:val="a3"/>
        <w:spacing w:line="420" w:lineRule="atLeast"/>
        <w:ind w:firstLine="555"/>
      </w:pPr>
      <w:r>
        <w:rPr>
          <w:rFonts w:ascii="仿宋" w:eastAsia="仿宋" w:hAnsi="仿宋" w:hint="eastAsia"/>
          <w:sz w:val="29"/>
          <w:szCs w:val="29"/>
        </w:rPr>
        <w:t>本条例施行前开设的业主委员会资金账户，按照前款规定依法变更为业主共有资金账户。</w:t>
      </w:r>
    </w:p>
    <w:p w14:paraId="4F68DED6" w14:textId="77777777" w:rsidR="008F7314" w:rsidRDefault="008F7314" w:rsidP="008F7314">
      <w:pPr>
        <w:pStyle w:val="a3"/>
        <w:spacing w:line="420" w:lineRule="atLeast"/>
        <w:ind w:firstLine="555"/>
      </w:pPr>
      <w:r>
        <w:rPr>
          <w:rFonts w:ascii="仿宋" w:eastAsia="仿宋" w:hAnsi="仿宋" w:hint="eastAsia"/>
          <w:sz w:val="29"/>
          <w:szCs w:val="29"/>
        </w:rPr>
        <w:t>业主委员会应当将相关情况在物业服务区域显著位置公告。</w:t>
      </w:r>
    </w:p>
    <w:p w14:paraId="0539A84A" w14:textId="77777777" w:rsidR="008F7314" w:rsidRDefault="008F7314" w:rsidP="008F7314">
      <w:pPr>
        <w:pStyle w:val="a3"/>
        <w:spacing w:line="420" w:lineRule="atLeast"/>
        <w:ind w:firstLine="555"/>
      </w:pPr>
      <w:r>
        <w:rPr>
          <w:rStyle w:val="a4"/>
          <w:rFonts w:ascii="楷体_gb2312" w:eastAsia="楷体_gb2312" w:hint="eastAsia"/>
          <w:sz w:val="29"/>
          <w:szCs w:val="29"/>
        </w:rPr>
        <w:t>第三十六条</w:t>
      </w:r>
      <w:r>
        <w:rPr>
          <w:sz w:val="29"/>
          <w:szCs w:val="29"/>
        </w:rPr>
        <w:t xml:space="preserve">  </w:t>
      </w:r>
      <w:r>
        <w:rPr>
          <w:rFonts w:ascii="仿宋" w:eastAsia="仿宋" w:hAnsi="仿宋" w:hint="eastAsia"/>
          <w:sz w:val="29"/>
          <w:szCs w:val="29"/>
        </w:rPr>
        <w:t>业主委员会应当履行下列职责：</w:t>
      </w:r>
    </w:p>
    <w:p w14:paraId="0FF9CB9E" w14:textId="77777777" w:rsidR="008F7314" w:rsidRDefault="008F7314" w:rsidP="008F7314">
      <w:pPr>
        <w:pStyle w:val="a3"/>
        <w:spacing w:line="420" w:lineRule="atLeast"/>
        <w:ind w:firstLine="555"/>
      </w:pPr>
      <w:r>
        <w:rPr>
          <w:rFonts w:ascii="仿宋" w:eastAsia="仿宋" w:hAnsi="仿宋" w:hint="eastAsia"/>
          <w:sz w:val="29"/>
          <w:szCs w:val="29"/>
        </w:rPr>
        <w:t>（一）执行业主大会的决定和决议，维护业主共同权益；</w:t>
      </w:r>
    </w:p>
    <w:p w14:paraId="7D0530BB" w14:textId="77777777" w:rsidR="008F7314" w:rsidRDefault="008F7314" w:rsidP="008F7314">
      <w:pPr>
        <w:pStyle w:val="a3"/>
        <w:spacing w:line="420" w:lineRule="atLeast"/>
        <w:ind w:firstLine="555"/>
      </w:pPr>
      <w:r>
        <w:rPr>
          <w:rFonts w:ascii="仿宋" w:eastAsia="仿宋" w:hAnsi="仿宋" w:hint="eastAsia"/>
          <w:sz w:val="29"/>
          <w:szCs w:val="29"/>
        </w:rPr>
        <w:t>（二）召集业主大会会议，报告业主委员会履职情况；</w:t>
      </w:r>
    </w:p>
    <w:p w14:paraId="4B2B68F3" w14:textId="77777777" w:rsidR="008F7314" w:rsidRDefault="008F7314" w:rsidP="008F7314">
      <w:pPr>
        <w:pStyle w:val="a3"/>
        <w:spacing w:line="420" w:lineRule="atLeast"/>
        <w:ind w:firstLine="555"/>
      </w:pPr>
      <w:r>
        <w:rPr>
          <w:rFonts w:ascii="仿宋" w:eastAsia="仿宋" w:hAnsi="仿宋" w:hint="eastAsia"/>
          <w:sz w:val="29"/>
          <w:szCs w:val="29"/>
        </w:rPr>
        <w:t>（三）制定业主委员会财务、印章、会议等管理制度，并建立相关档案；</w:t>
      </w:r>
    </w:p>
    <w:p w14:paraId="5B660539" w14:textId="77777777" w:rsidR="008F7314" w:rsidRDefault="008F7314" w:rsidP="008F7314">
      <w:pPr>
        <w:pStyle w:val="a3"/>
        <w:spacing w:line="420" w:lineRule="atLeast"/>
        <w:ind w:firstLine="555"/>
      </w:pPr>
      <w:r>
        <w:rPr>
          <w:rFonts w:ascii="仿宋" w:eastAsia="仿宋" w:hAnsi="仿宋" w:hint="eastAsia"/>
          <w:sz w:val="29"/>
          <w:szCs w:val="29"/>
        </w:rPr>
        <w:t>（四）拟定共有部分经营方案和共有资金使用与管理办法并提请业主共同决定；</w:t>
      </w:r>
    </w:p>
    <w:p w14:paraId="73E33877" w14:textId="77777777" w:rsidR="008F7314" w:rsidRDefault="008F7314" w:rsidP="008F7314">
      <w:pPr>
        <w:pStyle w:val="a3"/>
        <w:spacing w:line="420" w:lineRule="atLeast"/>
        <w:ind w:firstLine="555"/>
      </w:pPr>
      <w:r>
        <w:rPr>
          <w:rFonts w:ascii="仿宋" w:eastAsia="仿宋" w:hAnsi="仿宋" w:hint="eastAsia"/>
          <w:sz w:val="29"/>
          <w:szCs w:val="29"/>
        </w:rPr>
        <w:t>（五）拟定物业服务人选聘、续聘、解聘方案并提请业主共同决定；</w:t>
      </w:r>
    </w:p>
    <w:p w14:paraId="6EFA287C" w14:textId="77777777" w:rsidR="008F7314" w:rsidRDefault="008F7314" w:rsidP="008F7314">
      <w:pPr>
        <w:pStyle w:val="a3"/>
        <w:spacing w:line="420" w:lineRule="atLeast"/>
        <w:ind w:firstLine="555"/>
      </w:pPr>
      <w:r>
        <w:rPr>
          <w:rFonts w:ascii="仿宋" w:eastAsia="仿宋" w:hAnsi="仿宋" w:hint="eastAsia"/>
          <w:sz w:val="29"/>
          <w:szCs w:val="29"/>
        </w:rPr>
        <w:t>（六）代表业主与业主大会选聘的物业服务人签订物业服务合同，与退出的物业服务人进行交接；</w:t>
      </w:r>
    </w:p>
    <w:p w14:paraId="0DF0159C" w14:textId="77777777" w:rsidR="008F7314" w:rsidRDefault="008F7314" w:rsidP="008F7314">
      <w:pPr>
        <w:pStyle w:val="a3"/>
        <w:spacing w:line="420" w:lineRule="atLeast"/>
        <w:ind w:firstLine="555"/>
      </w:pPr>
      <w:r>
        <w:rPr>
          <w:rFonts w:ascii="仿宋" w:eastAsia="仿宋" w:hAnsi="仿宋" w:hint="eastAsia"/>
          <w:sz w:val="29"/>
          <w:szCs w:val="29"/>
        </w:rPr>
        <w:t>（七）听取业主、物业使用人的意见和建议，监督和协助物业服务人履行物业服务合同；</w:t>
      </w:r>
    </w:p>
    <w:p w14:paraId="4E79BF30" w14:textId="77777777" w:rsidR="008F7314" w:rsidRDefault="008F7314" w:rsidP="008F7314">
      <w:pPr>
        <w:pStyle w:val="a3"/>
        <w:spacing w:line="420" w:lineRule="atLeast"/>
        <w:ind w:firstLine="555"/>
      </w:pPr>
      <w:r>
        <w:rPr>
          <w:rFonts w:ascii="仿宋" w:eastAsia="仿宋" w:hAnsi="仿宋" w:hint="eastAsia"/>
          <w:sz w:val="29"/>
          <w:szCs w:val="29"/>
        </w:rPr>
        <w:t>（八）调解业主之间因物业使用、维护和管理产生的纠纷；</w:t>
      </w:r>
    </w:p>
    <w:p w14:paraId="2FA87326" w14:textId="77777777" w:rsidR="008F7314" w:rsidRDefault="008F7314" w:rsidP="008F7314">
      <w:pPr>
        <w:pStyle w:val="a3"/>
        <w:spacing w:line="420" w:lineRule="atLeast"/>
        <w:ind w:firstLine="555"/>
      </w:pPr>
      <w:r>
        <w:rPr>
          <w:rFonts w:ascii="仿宋" w:eastAsia="仿宋" w:hAnsi="仿宋" w:hint="eastAsia"/>
          <w:sz w:val="29"/>
          <w:szCs w:val="29"/>
        </w:rPr>
        <w:t>（九）支持、配合居（村）民委员会依法履行职责，接受社区（村）党组织、居（村）民委员会的指导和监督；</w:t>
      </w:r>
    </w:p>
    <w:p w14:paraId="6C56430E" w14:textId="77777777" w:rsidR="008F7314" w:rsidRDefault="008F7314" w:rsidP="008F7314">
      <w:pPr>
        <w:pStyle w:val="a3"/>
        <w:spacing w:line="420" w:lineRule="atLeast"/>
        <w:ind w:firstLine="555"/>
      </w:pPr>
      <w:r>
        <w:rPr>
          <w:rFonts w:ascii="仿宋" w:eastAsia="仿宋" w:hAnsi="仿宋" w:hint="eastAsia"/>
          <w:sz w:val="29"/>
          <w:szCs w:val="29"/>
        </w:rPr>
        <w:t>（十）监督管理规约的实施；</w:t>
      </w:r>
    </w:p>
    <w:p w14:paraId="44577083" w14:textId="77777777" w:rsidR="008F7314" w:rsidRDefault="008F7314" w:rsidP="008F7314">
      <w:pPr>
        <w:pStyle w:val="a3"/>
        <w:spacing w:line="420" w:lineRule="atLeast"/>
        <w:ind w:firstLine="555"/>
      </w:pPr>
      <w:r>
        <w:rPr>
          <w:rFonts w:ascii="仿宋" w:eastAsia="仿宋" w:hAnsi="仿宋" w:hint="eastAsia"/>
          <w:sz w:val="29"/>
          <w:szCs w:val="29"/>
        </w:rPr>
        <w:t>（十一）法律、法规规定和业主大会赋予的其他职责。</w:t>
      </w:r>
    </w:p>
    <w:p w14:paraId="69843850" w14:textId="77777777" w:rsidR="008F7314" w:rsidRDefault="008F7314" w:rsidP="008F7314">
      <w:pPr>
        <w:pStyle w:val="a3"/>
        <w:spacing w:line="420" w:lineRule="atLeast"/>
        <w:ind w:firstLine="555"/>
      </w:pPr>
      <w:r>
        <w:rPr>
          <w:rStyle w:val="a4"/>
          <w:rFonts w:ascii="楷体_gb2312" w:eastAsia="楷体_gb2312" w:hint="eastAsia"/>
          <w:sz w:val="29"/>
          <w:szCs w:val="29"/>
        </w:rPr>
        <w:t xml:space="preserve">第三十七条 </w:t>
      </w:r>
      <w:r>
        <w:rPr>
          <w:sz w:val="29"/>
          <w:szCs w:val="29"/>
        </w:rPr>
        <w:t> </w:t>
      </w:r>
      <w:r>
        <w:rPr>
          <w:rFonts w:ascii="仿宋" w:eastAsia="仿宋" w:hAnsi="仿宋" w:hint="eastAsia"/>
          <w:sz w:val="29"/>
          <w:szCs w:val="29"/>
        </w:rPr>
        <w:t>业主委员会应当及时在物业服务区域显著位置和通过互联网方式公示下列事项，并将相关资料存档：</w:t>
      </w:r>
    </w:p>
    <w:p w14:paraId="10715664" w14:textId="77777777" w:rsidR="008F7314" w:rsidRDefault="008F7314" w:rsidP="008F7314">
      <w:pPr>
        <w:pStyle w:val="a3"/>
        <w:spacing w:line="420" w:lineRule="atLeast"/>
        <w:ind w:firstLine="555"/>
      </w:pPr>
      <w:r>
        <w:rPr>
          <w:rFonts w:ascii="仿宋" w:eastAsia="仿宋" w:hAnsi="仿宋" w:hint="eastAsia"/>
          <w:sz w:val="29"/>
          <w:szCs w:val="29"/>
        </w:rPr>
        <w:t>（一）管理规约、业主大会议事规则；</w:t>
      </w:r>
    </w:p>
    <w:p w14:paraId="670C016F" w14:textId="77777777" w:rsidR="008F7314" w:rsidRDefault="008F7314" w:rsidP="008F7314">
      <w:pPr>
        <w:pStyle w:val="a3"/>
        <w:spacing w:line="420" w:lineRule="atLeast"/>
        <w:ind w:firstLine="555"/>
      </w:pPr>
      <w:r>
        <w:rPr>
          <w:rFonts w:ascii="仿宋" w:eastAsia="仿宋" w:hAnsi="仿宋" w:hint="eastAsia"/>
          <w:sz w:val="29"/>
          <w:szCs w:val="29"/>
        </w:rPr>
        <w:t>（二）业主大会和业主委员会的决定；</w:t>
      </w:r>
    </w:p>
    <w:p w14:paraId="529FE7A0" w14:textId="77777777" w:rsidR="008F7314" w:rsidRDefault="008F7314" w:rsidP="008F7314">
      <w:pPr>
        <w:pStyle w:val="a3"/>
        <w:spacing w:line="420" w:lineRule="atLeast"/>
        <w:ind w:firstLine="555"/>
      </w:pPr>
      <w:r>
        <w:rPr>
          <w:rFonts w:ascii="仿宋" w:eastAsia="仿宋" w:hAnsi="仿宋" w:hint="eastAsia"/>
          <w:sz w:val="29"/>
          <w:szCs w:val="29"/>
        </w:rPr>
        <w:t>（三）物业服务合同；</w:t>
      </w:r>
    </w:p>
    <w:p w14:paraId="5B85B8F8" w14:textId="77777777" w:rsidR="008F7314" w:rsidRDefault="008F7314" w:rsidP="008F7314">
      <w:pPr>
        <w:pStyle w:val="a3"/>
        <w:spacing w:line="420" w:lineRule="atLeast"/>
        <w:ind w:firstLine="555"/>
      </w:pPr>
      <w:r>
        <w:rPr>
          <w:rFonts w:ascii="仿宋" w:eastAsia="仿宋" w:hAnsi="仿宋" w:hint="eastAsia"/>
          <w:sz w:val="29"/>
          <w:szCs w:val="29"/>
        </w:rPr>
        <w:t>（四）物业共有部分的使用和经营收益的收支情况；</w:t>
      </w:r>
    </w:p>
    <w:p w14:paraId="3415E5C0" w14:textId="77777777" w:rsidR="008F7314" w:rsidRDefault="008F7314" w:rsidP="008F7314">
      <w:pPr>
        <w:pStyle w:val="a3"/>
        <w:spacing w:line="420" w:lineRule="atLeast"/>
        <w:ind w:firstLine="555"/>
      </w:pPr>
      <w:r>
        <w:rPr>
          <w:rFonts w:ascii="仿宋" w:eastAsia="仿宋" w:hAnsi="仿宋" w:hint="eastAsia"/>
          <w:sz w:val="29"/>
          <w:szCs w:val="29"/>
        </w:rPr>
        <w:t>（五）业主大会和业主委员会工作经费的收支情况；</w:t>
      </w:r>
    </w:p>
    <w:p w14:paraId="471BC08E" w14:textId="77777777" w:rsidR="008F7314" w:rsidRDefault="008F7314" w:rsidP="008F7314">
      <w:pPr>
        <w:pStyle w:val="a3"/>
        <w:spacing w:line="420" w:lineRule="atLeast"/>
        <w:ind w:firstLine="555"/>
      </w:pPr>
      <w:r>
        <w:rPr>
          <w:rFonts w:ascii="仿宋" w:eastAsia="仿宋" w:hAnsi="仿宋" w:hint="eastAsia"/>
          <w:sz w:val="29"/>
          <w:szCs w:val="29"/>
        </w:rPr>
        <w:t>（六）建筑物及其附属设施的维修资金的筹集、使用情况；</w:t>
      </w:r>
    </w:p>
    <w:p w14:paraId="0EB6DE35" w14:textId="77777777" w:rsidR="008F7314" w:rsidRDefault="008F7314" w:rsidP="008F7314">
      <w:pPr>
        <w:pStyle w:val="a3"/>
        <w:spacing w:line="420" w:lineRule="atLeast"/>
        <w:ind w:firstLine="555"/>
      </w:pPr>
      <w:r>
        <w:rPr>
          <w:rFonts w:ascii="仿宋" w:eastAsia="仿宋" w:hAnsi="仿宋" w:hint="eastAsia"/>
          <w:sz w:val="29"/>
          <w:szCs w:val="29"/>
        </w:rPr>
        <w:t>（七）业主委员会成员支付物业费、交存建筑物及其附属设施的维修资金等情况；</w:t>
      </w:r>
    </w:p>
    <w:p w14:paraId="187749D5" w14:textId="77777777" w:rsidR="008F7314" w:rsidRDefault="008F7314" w:rsidP="008F7314">
      <w:pPr>
        <w:pStyle w:val="a3"/>
        <w:spacing w:line="420" w:lineRule="atLeast"/>
        <w:ind w:firstLine="555"/>
      </w:pPr>
      <w:r>
        <w:rPr>
          <w:rFonts w:ascii="仿宋" w:eastAsia="仿宋" w:hAnsi="仿宋" w:hint="eastAsia"/>
          <w:sz w:val="29"/>
          <w:szCs w:val="29"/>
        </w:rPr>
        <w:t>（八）法律、法规规定和管理规约约定的其他应当向业主公开的情况和资料。</w:t>
      </w:r>
    </w:p>
    <w:p w14:paraId="33583B29" w14:textId="77777777" w:rsidR="008F7314" w:rsidRDefault="008F7314" w:rsidP="008F7314">
      <w:pPr>
        <w:pStyle w:val="a3"/>
        <w:spacing w:line="420" w:lineRule="atLeast"/>
        <w:ind w:firstLine="555"/>
      </w:pPr>
      <w:r>
        <w:rPr>
          <w:rFonts w:ascii="仿宋" w:eastAsia="仿宋" w:hAnsi="仿宋" w:hint="eastAsia"/>
          <w:sz w:val="29"/>
          <w:szCs w:val="29"/>
        </w:rPr>
        <w:t>前款第一项、第三项的事项应当持续公示；前款第二项的事项应当在</w:t>
      </w:r>
      <w:proofErr w:type="gramStart"/>
      <w:r>
        <w:rPr>
          <w:rFonts w:ascii="仿宋" w:eastAsia="仿宋" w:hAnsi="仿宋" w:hint="eastAsia"/>
          <w:sz w:val="29"/>
          <w:szCs w:val="29"/>
        </w:rPr>
        <w:t>作出</w:t>
      </w:r>
      <w:proofErr w:type="gramEnd"/>
      <w:r>
        <w:rPr>
          <w:rFonts w:ascii="仿宋" w:eastAsia="仿宋" w:hAnsi="仿宋" w:hint="eastAsia"/>
          <w:sz w:val="29"/>
          <w:szCs w:val="29"/>
        </w:rPr>
        <w:t>决定之日起三日内公示，公示期不少于三十日；前款第四项至第八项的事项，应当每半年至少公示一次，公示期不少于三十日。</w:t>
      </w:r>
    </w:p>
    <w:p w14:paraId="5AE25202" w14:textId="77777777" w:rsidR="008F7314" w:rsidRDefault="008F7314" w:rsidP="008F7314">
      <w:pPr>
        <w:pStyle w:val="a3"/>
        <w:spacing w:line="420" w:lineRule="atLeast"/>
        <w:ind w:firstLine="555"/>
      </w:pPr>
      <w:r>
        <w:rPr>
          <w:rStyle w:val="a4"/>
          <w:rFonts w:ascii="楷体_gb2312" w:eastAsia="楷体_gb2312" w:hint="eastAsia"/>
          <w:sz w:val="29"/>
          <w:szCs w:val="29"/>
        </w:rPr>
        <w:t>第三十八条</w:t>
      </w:r>
      <w:r>
        <w:rPr>
          <w:sz w:val="29"/>
          <w:szCs w:val="29"/>
        </w:rPr>
        <w:t xml:space="preserve">  </w:t>
      </w:r>
      <w:r>
        <w:rPr>
          <w:rFonts w:ascii="仿宋" w:eastAsia="仿宋" w:hAnsi="仿宋" w:hint="eastAsia"/>
          <w:sz w:val="29"/>
          <w:szCs w:val="29"/>
        </w:rPr>
        <w:t>业主委员会及其成员不得有下列行为：</w:t>
      </w:r>
    </w:p>
    <w:p w14:paraId="377106D2" w14:textId="77777777" w:rsidR="008F7314" w:rsidRDefault="008F7314" w:rsidP="008F7314">
      <w:pPr>
        <w:pStyle w:val="a3"/>
        <w:spacing w:line="420" w:lineRule="atLeast"/>
        <w:ind w:firstLine="555"/>
      </w:pPr>
      <w:r>
        <w:rPr>
          <w:rFonts w:ascii="仿宋" w:eastAsia="仿宋" w:hAnsi="仿宋" w:hint="eastAsia"/>
          <w:sz w:val="29"/>
          <w:szCs w:val="29"/>
        </w:rPr>
        <w:t>（一）挪用、侵占业主共有财产；</w:t>
      </w:r>
    </w:p>
    <w:p w14:paraId="061F75F1" w14:textId="77777777" w:rsidR="008F7314" w:rsidRDefault="008F7314" w:rsidP="008F7314">
      <w:pPr>
        <w:pStyle w:val="a3"/>
        <w:spacing w:line="420" w:lineRule="atLeast"/>
        <w:ind w:firstLine="555"/>
      </w:pPr>
      <w:r>
        <w:rPr>
          <w:rFonts w:ascii="仿宋" w:eastAsia="仿宋" w:hAnsi="仿宋" w:hint="eastAsia"/>
          <w:sz w:val="29"/>
          <w:szCs w:val="29"/>
        </w:rPr>
        <w:t>（二）抬高、虚增、截留由业主支付的建筑物及其附属设施的维修资金、电梯检测维修费用以及业主共同支付的其他费用；</w:t>
      </w:r>
    </w:p>
    <w:p w14:paraId="7FFC553F" w14:textId="77777777" w:rsidR="008F7314" w:rsidRDefault="008F7314" w:rsidP="008F7314">
      <w:pPr>
        <w:pStyle w:val="a3"/>
        <w:spacing w:line="420" w:lineRule="atLeast"/>
        <w:ind w:firstLine="555"/>
      </w:pPr>
      <w:r>
        <w:rPr>
          <w:rFonts w:ascii="仿宋" w:eastAsia="仿宋" w:hAnsi="仿宋" w:hint="eastAsia"/>
          <w:sz w:val="29"/>
          <w:szCs w:val="29"/>
        </w:rPr>
        <w:t>（三）索取、收受建设单位、物业服务人或者利害关系人的不正当利益；</w:t>
      </w:r>
    </w:p>
    <w:p w14:paraId="0E5F42A8" w14:textId="77777777" w:rsidR="008F7314" w:rsidRDefault="008F7314" w:rsidP="008F7314">
      <w:pPr>
        <w:pStyle w:val="a3"/>
        <w:spacing w:line="420" w:lineRule="atLeast"/>
        <w:ind w:firstLine="555"/>
      </w:pPr>
      <w:r>
        <w:rPr>
          <w:rFonts w:ascii="仿宋" w:eastAsia="仿宋" w:hAnsi="仿宋" w:hint="eastAsia"/>
          <w:sz w:val="29"/>
          <w:szCs w:val="29"/>
        </w:rPr>
        <w:t>（四）明示、暗示物业服务人减免物业费；</w:t>
      </w:r>
    </w:p>
    <w:p w14:paraId="778CE8BE" w14:textId="77777777" w:rsidR="008F7314" w:rsidRDefault="008F7314" w:rsidP="008F7314">
      <w:pPr>
        <w:pStyle w:val="a3"/>
        <w:spacing w:line="420" w:lineRule="atLeast"/>
        <w:ind w:firstLine="555"/>
      </w:pPr>
      <w:r>
        <w:rPr>
          <w:rFonts w:ascii="仿宋" w:eastAsia="仿宋" w:hAnsi="仿宋" w:hint="eastAsia"/>
          <w:sz w:val="29"/>
          <w:szCs w:val="29"/>
        </w:rPr>
        <w:t>（五）泄露业主信息或者将业主信息用于与物业管理无关的活动；</w:t>
      </w:r>
    </w:p>
    <w:p w14:paraId="73C9A653" w14:textId="77777777" w:rsidR="008F7314" w:rsidRDefault="008F7314" w:rsidP="008F7314">
      <w:pPr>
        <w:pStyle w:val="a3"/>
        <w:spacing w:line="420" w:lineRule="atLeast"/>
        <w:ind w:firstLine="555"/>
      </w:pPr>
      <w:r>
        <w:rPr>
          <w:rFonts w:ascii="仿宋" w:eastAsia="仿宋" w:hAnsi="仿宋" w:hint="eastAsia"/>
          <w:sz w:val="29"/>
          <w:szCs w:val="29"/>
        </w:rPr>
        <w:t>（六）转移、隐匿、篡改、毁弃或者、拖延提供物业管理有关文件、资料；</w:t>
      </w:r>
    </w:p>
    <w:p w14:paraId="19FEAE2C" w14:textId="77777777" w:rsidR="008F7314" w:rsidRDefault="008F7314" w:rsidP="008F7314">
      <w:pPr>
        <w:pStyle w:val="a3"/>
        <w:spacing w:line="420" w:lineRule="atLeast"/>
        <w:ind w:firstLine="555"/>
      </w:pPr>
      <w:r>
        <w:rPr>
          <w:rFonts w:ascii="仿宋" w:eastAsia="仿宋" w:hAnsi="仿宋" w:hint="eastAsia"/>
          <w:sz w:val="29"/>
          <w:szCs w:val="29"/>
        </w:rPr>
        <w:t>（七）擅自使用业主大会、业主委员会印章；</w:t>
      </w:r>
    </w:p>
    <w:p w14:paraId="5A6C96BD" w14:textId="77777777" w:rsidR="008F7314" w:rsidRDefault="008F7314" w:rsidP="008F7314">
      <w:pPr>
        <w:pStyle w:val="a3"/>
        <w:spacing w:line="420" w:lineRule="atLeast"/>
        <w:ind w:firstLine="555"/>
      </w:pPr>
      <w:r>
        <w:rPr>
          <w:rFonts w:ascii="仿宋" w:eastAsia="仿宋" w:hAnsi="仿宋" w:hint="eastAsia"/>
          <w:sz w:val="29"/>
          <w:szCs w:val="29"/>
        </w:rPr>
        <w:t>（八）拒不执行业主共同决定的事项；</w:t>
      </w:r>
    </w:p>
    <w:p w14:paraId="12DFB8D0" w14:textId="77777777" w:rsidR="008F7314" w:rsidRDefault="008F7314" w:rsidP="008F7314">
      <w:pPr>
        <w:pStyle w:val="a3"/>
        <w:spacing w:line="420" w:lineRule="atLeast"/>
        <w:ind w:firstLine="555"/>
      </w:pPr>
      <w:r>
        <w:rPr>
          <w:rFonts w:ascii="仿宋" w:eastAsia="仿宋" w:hAnsi="仿宋" w:hint="eastAsia"/>
          <w:sz w:val="29"/>
          <w:szCs w:val="29"/>
        </w:rPr>
        <w:t>（九）违反法律、法规规定或者侵害业主合法权益的其他行为。</w:t>
      </w:r>
    </w:p>
    <w:p w14:paraId="2BC1C979" w14:textId="77777777" w:rsidR="008F7314" w:rsidRDefault="008F7314" w:rsidP="008F7314">
      <w:pPr>
        <w:pStyle w:val="a3"/>
        <w:spacing w:line="420" w:lineRule="atLeast"/>
        <w:ind w:firstLine="555"/>
      </w:pPr>
      <w:r>
        <w:rPr>
          <w:rFonts w:ascii="仿宋" w:eastAsia="仿宋" w:hAnsi="仿宋" w:hint="eastAsia"/>
          <w:sz w:val="29"/>
          <w:szCs w:val="29"/>
        </w:rPr>
        <w:t>有前款行为的，业主、利害关系人有权向有关部门举报，有关部门应当依法处理。</w:t>
      </w:r>
    </w:p>
    <w:p w14:paraId="445AEC7E" w14:textId="77777777" w:rsidR="008F7314" w:rsidRDefault="008F7314" w:rsidP="008F7314">
      <w:pPr>
        <w:pStyle w:val="a3"/>
        <w:spacing w:line="420" w:lineRule="atLeast"/>
        <w:ind w:firstLine="555"/>
      </w:pPr>
      <w:r>
        <w:rPr>
          <w:rStyle w:val="a4"/>
          <w:rFonts w:ascii="楷体_gb2312" w:eastAsia="楷体_gb2312" w:hint="eastAsia"/>
          <w:sz w:val="29"/>
          <w:szCs w:val="29"/>
        </w:rPr>
        <w:t>第三十九条</w:t>
      </w:r>
      <w:r>
        <w:rPr>
          <w:sz w:val="29"/>
          <w:szCs w:val="29"/>
        </w:rPr>
        <w:t xml:space="preserve">  </w:t>
      </w:r>
      <w:r>
        <w:rPr>
          <w:rFonts w:ascii="仿宋" w:eastAsia="仿宋" w:hAnsi="仿宋" w:hint="eastAsia"/>
          <w:sz w:val="29"/>
          <w:szCs w:val="29"/>
        </w:rPr>
        <w:t>业主大会、业主委员会应当依法履行职责。业主大会、业主委员会</w:t>
      </w:r>
      <w:proofErr w:type="gramStart"/>
      <w:r>
        <w:rPr>
          <w:rFonts w:ascii="仿宋" w:eastAsia="仿宋" w:hAnsi="仿宋" w:hint="eastAsia"/>
          <w:sz w:val="29"/>
          <w:szCs w:val="29"/>
        </w:rPr>
        <w:t>作出</w:t>
      </w:r>
      <w:proofErr w:type="gramEnd"/>
      <w:r>
        <w:rPr>
          <w:rFonts w:ascii="仿宋" w:eastAsia="仿宋" w:hAnsi="仿宋" w:hint="eastAsia"/>
          <w:sz w:val="29"/>
          <w:szCs w:val="29"/>
        </w:rPr>
        <w:t>的决定违反法律、法规的，物业所在地的街道办事处（乡镇人民政府）或者县（市、区）人民政府住房城乡建设主管部门自收到投诉或者发现之日起三十日内，应当依法</w:t>
      </w:r>
      <w:proofErr w:type="gramStart"/>
      <w:r>
        <w:rPr>
          <w:rFonts w:ascii="仿宋" w:eastAsia="仿宋" w:hAnsi="仿宋" w:hint="eastAsia"/>
          <w:sz w:val="29"/>
          <w:szCs w:val="29"/>
        </w:rPr>
        <w:t>作出</w:t>
      </w:r>
      <w:proofErr w:type="gramEnd"/>
      <w:r>
        <w:rPr>
          <w:rFonts w:ascii="仿宋" w:eastAsia="仿宋" w:hAnsi="仿宋" w:hint="eastAsia"/>
          <w:sz w:val="29"/>
          <w:szCs w:val="29"/>
        </w:rPr>
        <w:t>处理决定，并通告全体业主。</w:t>
      </w:r>
    </w:p>
    <w:p w14:paraId="6F2F66D3" w14:textId="77777777" w:rsidR="008F7314" w:rsidRDefault="008F7314" w:rsidP="008F7314">
      <w:pPr>
        <w:pStyle w:val="a3"/>
        <w:spacing w:line="420" w:lineRule="atLeast"/>
        <w:ind w:firstLine="555"/>
      </w:pPr>
      <w:r>
        <w:rPr>
          <w:rStyle w:val="a4"/>
          <w:rFonts w:ascii="楷体_gb2312" w:eastAsia="楷体_gb2312" w:hint="eastAsia"/>
          <w:sz w:val="29"/>
          <w:szCs w:val="29"/>
        </w:rPr>
        <w:t>第四十条</w:t>
      </w:r>
      <w:r>
        <w:rPr>
          <w:sz w:val="29"/>
          <w:szCs w:val="29"/>
        </w:rPr>
        <w:t xml:space="preserve">  </w:t>
      </w:r>
      <w:r>
        <w:rPr>
          <w:rFonts w:ascii="仿宋" w:eastAsia="仿宋" w:hAnsi="仿宋" w:hint="eastAsia"/>
          <w:sz w:val="29"/>
          <w:szCs w:val="29"/>
        </w:rPr>
        <w:t>业主委员会成员有下列情形之一的，其资格终止：</w:t>
      </w:r>
    </w:p>
    <w:p w14:paraId="0888B0AE" w14:textId="77777777" w:rsidR="008F7314" w:rsidRDefault="008F7314" w:rsidP="008F7314">
      <w:pPr>
        <w:pStyle w:val="a3"/>
        <w:spacing w:line="420" w:lineRule="atLeast"/>
        <w:ind w:firstLine="555"/>
      </w:pPr>
      <w:r>
        <w:rPr>
          <w:rFonts w:ascii="仿宋" w:eastAsia="仿宋" w:hAnsi="仿宋" w:hint="eastAsia"/>
          <w:sz w:val="29"/>
          <w:szCs w:val="29"/>
        </w:rPr>
        <w:t>（一）不再是本物业服务区域的业主的；</w:t>
      </w:r>
    </w:p>
    <w:p w14:paraId="7EEEB8C8" w14:textId="77777777" w:rsidR="008F7314" w:rsidRDefault="008F7314" w:rsidP="008F7314">
      <w:pPr>
        <w:pStyle w:val="a3"/>
        <w:spacing w:line="420" w:lineRule="atLeast"/>
        <w:ind w:firstLine="555"/>
      </w:pPr>
      <w:r>
        <w:rPr>
          <w:rFonts w:ascii="仿宋" w:eastAsia="仿宋" w:hAnsi="仿宋" w:hint="eastAsia"/>
          <w:sz w:val="29"/>
          <w:szCs w:val="29"/>
        </w:rPr>
        <w:t>（二）单位业主终止其代表资格的；</w:t>
      </w:r>
    </w:p>
    <w:p w14:paraId="2733CBFD" w14:textId="77777777" w:rsidR="008F7314" w:rsidRDefault="008F7314" w:rsidP="008F7314">
      <w:pPr>
        <w:pStyle w:val="a3"/>
        <w:spacing w:line="420" w:lineRule="atLeast"/>
        <w:ind w:firstLine="555"/>
      </w:pPr>
      <w:r>
        <w:rPr>
          <w:rFonts w:ascii="仿宋" w:eastAsia="仿宋" w:hAnsi="仿宋" w:hint="eastAsia"/>
          <w:sz w:val="29"/>
          <w:szCs w:val="29"/>
        </w:rPr>
        <w:t>（三）被依法追究刑事责任或者被人民法院纳入失信被执行人名单的；</w:t>
      </w:r>
    </w:p>
    <w:p w14:paraId="09258227" w14:textId="77777777" w:rsidR="008F7314" w:rsidRDefault="008F7314" w:rsidP="008F7314">
      <w:pPr>
        <w:pStyle w:val="a3"/>
        <w:spacing w:line="420" w:lineRule="atLeast"/>
        <w:ind w:firstLine="555"/>
      </w:pPr>
      <w:r>
        <w:rPr>
          <w:rFonts w:ascii="仿宋" w:eastAsia="仿宋" w:hAnsi="仿宋" w:hint="eastAsia"/>
          <w:sz w:val="29"/>
          <w:szCs w:val="29"/>
        </w:rPr>
        <w:t>（四）有本条例第三十八条规定的禁止性行为之一且受到行政处罚的；</w:t>
      </w:r>
    </w:p>
    <w:p w14:paraId="7EFED274" w14:textId="77777777" w:rsidR="008F7314" w:rsidRDefault="008F7314" w:rsidP="008F7314">
      <w:pPr>
        <w:pStyle w:val="a3"/>
        <w:spacing w:line="420" w:lineRule="atLeast"/>
        <w:ind w:firstLine="555"/>
      </w:pPr>
      <w:r>
        <w:rPr>
          <w:rFonts w:ascii="仿宋" w:eastAsia="仿宋" w:hAnsi="仿宋" w:hint="eastAsia"/>
          <w:sz w:val="29"/>
          <w:szCs w:val="29"/>
        </w:rPr>
        <w:t>（五）本人、配偶以及本人和配偶的近亲属在本物业服务区域的物业服务人任职的；</w:t>
      </w:r>
    </w:p>
    <w:p w14:paraId="10DCA680" w14:textId="77777777" w:rsidR="008F7314" w:rsidRDefault="008F7314" w:rsidP="008F7314">
      <w:pPr>
        <w:pStyle w:val="a3"/>
        <w:spacing w:line="420" w:lineRule="atLeast"/>
        <w:ind w:firstLine="555"/>
      </w:pPr>
      <w:r>
        <w:rPr>
          <w:rFonts w:ascii="仿宋" w:eastAsia="仿宋" w:hAnsi="仿宋" w:hint="eastAsia"/>
          <w:sz w:val="29"/>
          <w:szCs w:val="29"/>
        </w:rPr>
        <w:t>（六）以书面形式向业主大会或者业主委员会提出辞职之日起满三十日的；</w:t>
      </w:r>
    </w:p>
    <w:p w14:paraId="7BEC47CD" w14:textId="77777777" w:rsidR="008F7314" w:rsidRDefault="008F7314" w:rsidP="008F7314">
      <w:pPr>
        <w:pStyle w:val="a3"/>
        <w:spacing w:line="420" w:lineRule="atLeast"/>
        <w:ind w:firstLine="555"/>
      </w:pPr>
      <w:r>
        <w:rPr>
          <w:rFonts w:ascii="仿宋" w:eastAsia="仿宋" w:hAnsi="仿宋" w:hint="eastAsia"/>
          <w:sz w:val="29"/>
          <w:szCs w:val="29"/>
        </w:rPr>
        <w:t>（七）法律、法规规定或者业主大会议事规则约定的其他情形。</w:t>
      </w:r>
    </w:p>
    <w:p w14:paraId="328B725E" w14:textId="77777777" w:rsidR="008F7314" w:rsidRDefault="008F7314" w:rsidP="008F7314">
      <w:pPr>
        <w:pStyle w:val="a3"/>
        <w:spacing w:line="420" w:lineRule="atLeast"/>
        <w:ind w:firstLine="555"/>
      </w:pPr>
      <w:r>
        <w:rPr>
          <w:rFonts w:ascii="仿宋" w:eastAsia="仿宋" w:hAnsi="仿宋" w:hint="eastAsia"/>
          <w:sz w:val="29"/>
          <w:szCs w:val="29"/>
        </w:rPr>
        <w:t>业主大会议事规则可以对业主委员会主任、财务负责人离任审计事项</w:t>
      </w:r>
      <w:proofErr w:type="gramStart"/>
      <w:r>
        <w:rPr>
          <w:rFonts w:ascii="仿宋" w:eastAsia="仿宋" w:hAnsi="仿宋" w:hint="eastAsia"/>
          <w:sz w:val="29"/>
          <w:szCs w:val="29"/>
        </w:rPr>
        <w:t>作出</w:t>
      </w:r>
      <w:proofErr w:type="gramEnd"/>
      <w:r>
        <w:rPr>
          <w:rFonts w:ascii="仿宋" w:eastAsia="仿宋" w:hAnsi="仿宋" w:hint="eastAsia"/>
          <w:sz w:val="29"/>
          <w:szCs w:val="29"/>
        </w:rPr>
        <w:t>约定。</w:t>
      </w:r>
    </w:p>
    <w:p w14:paraId="2AAF5365" w14:textId="77777777" w:rsidR="008F7314" w:rsidRDefault="008F7314" w:rsidP="008F7314">
      <w:pPr>
        <w:pStyle w:val="a3"/>
        <w:spacing w:line="420" w:lineRule="atLeast"/>
        <w:ind w:firstLine="555"/>
      </w:pPr>
      <w:r>
        <w:rPr>
          <w:rFonts w:ascii="仿宋" w:eastAsia="仿宋" w:hAnsi="仿宋" w:hint="eastAsia"/>
          <w:sz w:val="29"/>
          <w:szCs w:val="29"/>
        </w:rPr>
        <w:t>业主委员会应当在业主委员会成员资格终止之日起七日内，将有关情况在物业服务区域显著位置公示。资格终止的业主委员会成员应当在终止之日起七日内向业主委员会移交由其保管的文件资料及财物。</w:t>
      </w:r>
    </w:p>
    <w:p w14:paraId="231F1BF7" w14:textId="77777777" w:rsidR="008F7314" w:rsidRDefault="008F7314" w:rsidP="008F7314">
      <w:pPr>
        <w:pStyle w:val="a3"/>
        <w:spacing w:line="420" w:lineRule="atLeast"/>
        <w:ind w:firstLine="555"/>
      </w:pPr>
      <w:r>
        <w:rPr>
          <w:rStyle w:val="a4"/>
          <w:rFonts w:ascii="楷体_gb2312" w:eastAsia="楷体_gb2312" w:hint="eastAsia"/>
          <w:sz w:val="29"/>
          <w:szCs w:val="29"/>
        </w:rPr>
        <w:t>第四十一条</w:t>
      </w:r>
      <w:r>
        <w:rPr>
          <w:sz w:val="29"/>
          <w:szCs w:val="29"/>
        </w:rPr>
        <w:t xml:space="preserve">  </w:t>
      </w:r>
      <w:r>
        <w:rPr>
          <w:rFonts w:ascii="仿宋" w:eastAsia="仿宋" w:hAnsi="仿宋" w:hint="eastAsia"/>
          <w:sz w:val="29"/>
          <w:szCs w:val="29"/>
        </w:rPr>
        <w:t>经专有部分面积占比百分之二十以上的业主且人数占比百分之二十以上的业主联名，可以向业主委员会提出罢免业主委员会部分成员的书面建议，业主委员会应当自收到罢免建议之日起三十日内提请业主大会表决。业主委员会未按时提请业主大会表决的，提出罢免建议的业主可以请求街道办事处（乡镇人民政府）责令限期召开业主大会会议；逾期未召开的，由街道办事处（乡镇人民政府）组织召开。</w:t>
      </w:r>
    </w:p>
    <w:p w14:paraId="7B809723" w14:textId="77777777" w:rsidR="008F7314" w:rsidRDefault="008F7314" w:rsidP="008F7314">
      <w:pPr>
        <w:pStyle w:val="a3"/>
        <w:spacing w:line="420" w:lineRule="atLeast"/>
        <w:ind w:firstLine="555"/>
      </w:pPr>
      <w:r>
        <w:rPr>
          <w:rFonts w:ascii="仿宋" w:eastAsia="仿宋" w:hAnsi="仿宋" w:hint="eastAsia"/>
          <w:sz w:val="29"/>
          <w:szCs w:val="29"/>
        </w:rPr>
        <w:t>业主可以依照前款规定，向街道办事处（乡镇人民政府）提出罢免业主委员会全体成员的书面建议，街道办事处（乡镇人民政府）应当组织召开业主大会会议进行表决。</w:t>
      </w:r>
    </w:p>
    <w:p w14:paraId="0F3313B4" w14:textId="77777777" w:rsidR="008F7314" w:rsidRDefault="008F7314" w:rsidP="008F7314">
      <w:pPr>
        <w:pStyle w:val="a3"/>
        <w:spacing w:line="420" w:lineRule="atLeast"/>
        <w:ind w:firstLine="555"/>
      </w:pPr>
      <w:r>
        <w:rPr>
          <w:rStyle w:val="a4"/>
          <w:rFonts w:ascii="楷体_gb2312" w:eastAsia="楷体_gb2312" w:hint="eastAsia"/>
          <w:sz w:val="29"/>
          <w:szCs w:val="29"/>
        </w:rPr>
        <w:t>第四十二条</w:t>
      </w:r>
      <w:r>
        <w:rPr>
          <w:sz w:val="29"/>
          <w:szCs w:val="29"/>
        </w:rPr>
        <w:t xml:space="preserve">  </w:t>
      </w:r>
      <w:r>
        <w:rPr>
          <w:rFonts w:ascii="仿宋" w:eastAsia="仿宋" w:hAnsi="仿宋" w:hint="eastAsia"/>
          <w:sz w:val="29"/>
          <w:szCs w:val="29"/>
        </w:rPr>
        <w:t>业主委员会成员资格终止或者被罢免的，由业主委员会依照业主大会议事规则增补、公示，并向业主大会、街道办事处（乡镇人民政府）报告。未及时增补、公示、报告的，由街道办事处（乡镇人民政府）责令限期处理。</w:t>
      </w:r>
    </w:p>
    <w:p w14:paraId="358788C7" w14:textId="77777777" w:rsidR="008F7314" w:rsidRDefault="008F7314" w:rsidP="008F7314">
      <w:pPr>
        <w:pStyle w:val="a3"/>
        <w:spacing w:line="420" w:lineRule="atLeast"/>
        <w:ind w:firstLine="555"/>
      </w:pPr>
      <w:r>
        <w:rPr>
          <w:rFonts w:ascii="仿宋" w:eastAsia="仿宋" w:hAnsi="仿宋" w:hint="eastAsia"/>
          <w:sz w:val="29"/>
          <w:szCs w:val="29"/>
        </w:rPr>
        <w:t>业主委员会成员不足总数的二分之一或者存在无法正常履行职责的其他情形，二十名以上业主联名可以书面向街道办事处（乡镇人民政府）要求组织提前换届，街道办事处（乡镇人民政府）应当组织召开业主大会会议，选举新一届业主委员会成员。</w:t>
      </w:r>
    </w:p>
    <w:p w14:paraId="2B971076" w14:textId="77777777" w:rsidR="008F7314" w:rsidRDefault="008F7314" w:rsidP="008F7314">
      <w:pPr>
        <w:pStyle w:val="a3"/>
        <w:spacing w:line="420" w:lineRule="atLeast"/>
        <w:ind w:firstLine="555"/>
      </w:pPr>
      <w:r>
        <w:rPr>
          <w:rStyle w:val="a4"/>
          <w:rFonts w:ascii="楷体_gb2312" w:eastAsia="楷体_gb2312" w:hint="eastAsia"/>
          <w:sz w:val="29"/>
          <w:szCs w:val="29"/>
        </w:rPr>
        <w:t>第四十三条</w:t>
      </w:r>
      <w:r>
        <w:rPr>
          <w:sz w:val="29"/>
          <w:szCs w:val="29"/>
        </w:rPr>
        <w:t xml:space="preserve">  </w:t>
      </w:r>
      <w:r>
        <w:rPr>
          <w:rFonts w:ascii="仿宋" w:eastAsia="仿宋" w:hAnsi="仿宋" w:hint="eastAsia"/>
          <w:sz w:val="29"/>
          <w:szCs w:val="29"/>
        </w:rPr>
        <w:t>业主委员会应当在距任期届满三个月前书面报告街道办事处（乡镇人民政府），在街道办事处（乡镇人民政府）指导下，按照业主大会议事规则组建换届小组，召开业主大会会议，选举产生新一届业主委员会。</w:t>
      </w:r>
    </w:p>
    <w:p w14:paraId="5D5F545C" w14:textId="77777777" w:rsidR="008F7314" w:rsidRDefault="008F7314" w:rsidP="008F7314">
      <w:pPr>
        <w:pStyle w:val="a3"/>
        <w:spacing w:line="420" w:lineRule="atLeast"/>
        <w:ind w:firstLine="555"/>
      </w:pPr>
      <w:r>
        <w:rPr>
          <w:rFonts w:ascii="仿宋" w:eastAsia="仿宋" w:hAnsi="仿宋" w:hint="eastAsia"/>
          <w:sz w:val="29"/>
          <w:szCs w:val="29"/>
        </w:rPr>
        <w:t>业主委员会未按期报告并组建换届小组的，街道办事处（乡镇人民政府）应当发出换届通知书，督促其履行职责。业主委员会任期届满未组建换届小组的，街道办事处（乡镇人民政府）应当参照本条例关于首次业主大会会议筹备组的规定组建换届小组。业主委员会阻碍、拒绝换届的，</w:t>
      </w:r>
      <w:proofErr w:type="gramStart"/>
      <w:r>
        <w:rPr>
          <w:rFonts w:ascii="仿宋" w:eastAsia="仿宋" w:hAnsi="仿宋" w:hint="eastAsia"/>
          <w:sz w:val="29"/>
          <w:szCs w:val="29"/>
        </w:rPr>
        <w:t>作出</w:t>
      </w:r>
      <w:proofErr w:type="gramEnd"/>
      <w:r>
        <w:rPr>
          <w:rFonts w:ascii="仿宋" w:eastAsia="仿宋" w:hAnsi="仿宋" w:hint="eastAsia"/>
          <w:sz w:val="29"/>
          <w:szCs w:val="29"/>
        </w:rPr>
        <w:t>的相关决议无效。</w:t>
      </w:r>
    </w:p>
    <w:p w14:paraId="2D3430EE" w14:textId="77777777" w:rsidR="008F7314" w:rsidRDefault="008F7314" w:rsidP="008F7314">
      <w:pPr>
        <w:pStyle w:val="a3"/>
        <w:spacing w:line="420" w:lineRule="atLeast"/>
        <w:ind w:firstLine="555"/>
      </w:pPr>
      <w:r>
        <w:rPr>
          <w:rStyle w:val="a4"/>
          <w:rFonts w:ascii="楷体_gb2312" w:eastAsia="楷体_gb2312" w:hint="eastAsia"/>
          <w:sz w:val="29"/>
          <w:szCs w:val="29"/>
        </w:rPr>
        <w:t>第四十四条</w:t>
      </w:r>
      <w:r>
        <w:rPr>
          <w:sz w:val="29"/>
          <w:szCs w:val="29"/>
        </w:rPr>
        <w:t xml:space="preserve">  </w:t>
      </w:r>
      <w:r>
        <w:rPr>
          <w:rFonts w:ascii="仿宋" w:eastAsia="仿宋" w:hAnsi="仿宋" w:hint="eastAsia"/>
          <w:sz w:val="29"/>
          <w:szCs w:val="29"/>
        </w:rPr>
        <w:t>换届期间业主委员会不得就选聘、续聘、解聘物业服务人、使用建筑物及其附属设施的维修资金等共同管理事项组织召开业主大会会议，但发生危及房屋安全或者人身财产安全的紧急情况，需要立即使用建筑物及其附属设施的维修资金的除外。</w:t>
      </w:r>
    </w:p>
    <w:p w14:paraId="4645D654" w14:textId="77777777" w:rsidR="008F7314" w:rsidRDefault="008F7314" w:rsidP="008F7314">
      <w:pPr>
        <w:pStyle w:val="a3"/>
        <w:spacing w:line="420" w:lineRule="atLeast"/>
        <w:ind w:firstLine="555"/>
      </w:pPr>
      <w:r>
        <w:rPr>
          <w:rStyle w:val="a4"/>
          <w:rFonts w:ascii="楷体_gb2312" w:eastAsia="楷体_gb2312" w:hint="eastAsia"/>
          <w:sz w:val="29"/>
          <w:szCs w:val="29"/>
        </w:rPr>
        <w:t>第四十五条</w:t>
      </w:r>
      <w:r>
        <w:rPr>
          <w:sz w:val="29"/>
          <w:szCs w:val="29"/>
        </w:rPr>
        <w:t xml:space="preserve">  </w:t>
      </w:r>
      <w:r>
        <w:rPr>
          <w:rFonts w:ascii="仿宋" w:eastAsia="仿宋" w:hAnsi="仿宋" w:hint="eastAsia"/>
          <w:sz w:val="29"/>
          <w:szCs w:val="29"/>
        </w:rPr>
        <w:t>新一届业主委员会产生之日起十日内，上一届业主委员会应当在街道办事处（乡镇人民政府）监督下将其保管的有关凭证、档案等文件资料、印章及其他属于全体业主共有的财物，移交给新一届业主委员会。拒不移交的，新一届业主委员会可以请求街道办事处（乡镇人民政府）责令移交。有侵占公共财物、隐匿会计账簿等违法行为的，由公安机关依法调查、处理。</w:t>
      </w:r>
    </w:p>
    <w:p w14:paraId="003C3361" w14:textId="77777777" w:rsidR="008F7314" w:rsidRDefault="008F7314" w:rsidP="008F7314">
      <w:pPr>
        <w:pStyle w:val="a3"/>
        <w:spacing w:line="420" w:lineRule="atLeast"/>
        <w:ind w:firstLine="555"/>
      </w:pPr>
      <w:r>
        <w:rPr>
          <w:rFonts w:ascii="仿宋" w:eastAsia="仿宋" w:hAnsi="仿宋" w:hint="eastAsia"/>
          <w:sz w:val="29"/>
          <w:szCs w:val="29"/>
        </w:rPr>
        <w:t>业主委员会任期届满，换届未产生新一届业主委员会的，原业主委员会应当向街道办事处（乡镇人民政府）指定单位移交前款资料，由指定单位代为保管。</w:t>
      </w:r>
    </w:p>
    <w:p w14:paraId="208BC211" w14:textId="77777777" w:rsidR="008F7314" w:rsidRDefault="008F7314" w:rsidP="008F7314">
      <w:pPr>
        <w:pStyle w:val="a3"/>
        <w:spacing w:line="420" w:lineRule="atLeast"/>
        <w:ind w:firstLine="555"/>
      </w:pPr>
      <w:r>
        <w:rPr>
          <w:rStyle w:val="a4"/>
          <w:rFonts w:ascii="楷体_gb2312" w:eastAsia="楷体_gb2312" w:hint="eastAsia"/>
          <w:sz w:val="29"/>
          <w:szCs w:val="29"/>
        </w:rPr>
        <w:t>第四十六条</w:t>
      </w:r>
      <w:r>
        <w:rPr>
          <w:sz w:val="29"/>
          <w:szCs w:val="29"/>
        </w:rPr>
        <w:t xml:space="preserve">  </w:t>
      </w:r>
      <w:r>
        <w:rPr>
          <w:rFonts w:ascii="仿宋" w:eastAsia="仿宋" w:hAnsi="仿宋" w:hint="eastAsia"/>
          <w:sz w:val="29"/>
          <w:szCs w:val="29"/>
        </w:rPr>
        <w:t>经业主共同决定，可以从下列渠道筹集工作经费和工作补贴用于业主委员会开展工作：</w:t>
      </w:r>
    </w:p>
    <w:p w14:paraId="2CA0D800" w14:textId="77777777" w:rsidR="008F7314" w:rsidRDefault="008F7314" w:rsidP="008F7314">
      <w:pPr>
        <w:pStyle w:val="a3"/>
        <w:spacing w:line="420" w:lineRule="atLeast"/>
        <w:ind w:firstLine="555"/>
      </w:pPr>
      <w:r>
        <w:rPr>
          <w:rFonts w:ascii="仿宋" w:eastAsia="仿宋" w:hAnsi="仿宋" w:hint="eastAsia"/>
          <w:sz w:val="29"/>
          <w:szCs w:val="29"/>
        </w:rPr>
        <w:t>（一）共有部分经营收益；</w:t>
      </w:r>
    </w:p>
    <w:p w14:paraId="318B475A" w14:textId="77777777" w:rsidR="008F7314" w:rsidRDefault="008F7314" w:rsidP="008F7314">
      <w:pPr>
        <w:pStyle w:val="a3"/>
        <w:spacing w:line="420" w:lineRule="atLeast"/>
        <w:ind w:firstLine="555"/>
      </w:pPr>
      <w:r>
        <w:rPr>
          <w:rFonts w:ascii="仿宋" w:eastAsia="仿宋" w:hAnsi="仿宋" w:hint="eastAsia"/>
          <w:sz w:val="29"/>
          <w:szCs w:val="29"/>
        </w:rPr>
        <w:t>（二）全体业主共同交纳；</w:t>
      </w:r>
    </w:p>
    <w:p w14:paraId="473D08E2" w14:textId="77777777" w:rsidR="008F7314" w:rsidRDefault="008F7314" w:rsidP="008F7314">
      <w:pPr>
        <w:pStyle w:val="a3"/>
        <w:spacing w:line="420" w:lineRule="atLeast"/>
        <w:ind w:firstLine="555"/>
      </w:pPr>
      <w:r>
        <w:rPr>
          <w:rFonts w:ascii="仿宋" w:eastAsia="仿宋" w:hAnsi="仿宋" w:hint="eastAsia"/>
          <w:sz w:val="29"/>
          <w:szCs w:val="29"/>
        </w:rPr>
        <w:t>（三）业主自愿捐赠等其他方式。</w:t>
      </w:r>
    </w:p>
    <w:p w14:paraId="0B8AA0FE" w14:textId="77777777" w:rsidR="008F7314" w:rsidRDefault="008F7314" w:rsidP="008F7314">
      <w:pPr>
        <w:pStyle w:val="a3"/>
        <w:spacing w:line="420" w:lineRule="atLeast"/>
        <w:ind w:firstLine="555"/>
      </w:pPr>
      <w:r>
        <w:rPr>
          <w:rFonts w:ascii="仿宋" w:eastAsia="仿宋" w:hAnsi="仿宋" w:hint="eastAsia"/>
          <w:sz w:val="29"/>
          <w:szCs w:val="29"/>
        </w:rPr>
        <w:t>市（州）人民政府可以结合本地实际，制定业主委员会成员工作补贴标准的指导意见。</w:t>
      </w:r>
    </w:p>
    <w:p w14:paraId="604EF069" w14:textId="77777777" w:rsidR="008F7314" w:rsidRDefault="008F7314" w:rsidP="008F7314">
      <w:pPr>
        <w:pStyle w:val="a3"/>
        <w:spacing w:line="420" w:lineRule="atLeast"/>
        <w:ind w:firstLine="555"/>
      </w:pPr>
      <w:r>
        <w:rPr>
          <w:rStyle w:val="a4"/>
          <w:rFonts w:ascii="楷体_gb2312" w:eastAsia="楷体_gb2312" w:hint="eastAsia"/>
          <w:sz w:val="29"/>
          <w:szCs w:val="29"/>
        </w:rPr>
        <w:t xml:space="preserve">第四十七条 </w:t>
      </w:r>
      <w:r>
        <w:rPr>
          <w:sz w:val="29"/>
          <w:szCs w:val="29"/>
        </w:rPr>
        <w:t> </w:t>
      </w:r>
      <w:r>
        <w:rPr>
          <w:rFonts w:ascii="仿宋" w:eastAsia="仿宋" w:hAnsi="仿宋" w:hint="eastAsia"/>
          <w:sz w:val="29"/>
          <w:szCs w:val="29"/>
        </w:rPr>
        <w:t>不能依法选举产生业主委员会的物业服务区域，专有部分面积占比百分之十以上的业主且人数占比百分之十以上的业主向街道办事处（乡镇人民政府）提出书面申请，街道办事处（乡镇人民政府）应当组建该物业服务区域的物业管理委员会。物业管理委员会作为临时机构，任期一般不超过二年，依照本条例规定履行业主委员会相应职责，组织业主共同决定物业管理事项，推进选举业主委员会等。</w:t>
      </w:r>
    </w:p>
    <w:p w14:paraId="4F69D891" w14:textId="77777777" w:rsidR="008F7314" w:rsidRDefault="008F7314" w:rsidP="008F7314">
      <w:pPr>
        <w:pStyle w:val="a3"/>
        <w:spacing w:line="420" w:lineRule="atLeast"/>
        <w:ind w:firstLine="555"/>
      </w:pPr>
      <w:r>
        <w:rPr>
          <w:rFonts w:ascii="仿宋" w:eastAsia="仿宋" w:hAnsi="仿宋" w:hint="eastAsia"/>
          <w:sz w:val="29"/>
          <w:szCs w:val="29"/>
        </w:rPr>
        <w:t>市（州）人民政府可以结合本地实际，制定物业管理委员会的组建、职责、解散以及监督管理的具体办法。</w:t>
      </w:r>
    </w:p>
    <w:p w14:paraId="2AA60626" w14:textId="77777777" w:rsidR="008F7314" w:rsidRDefault="008F7314" w:rsidP="008F7314">
      <w:pPr>
        <w:pStyle w:val="a3"/>
        <w:spacing w:line="420" w:lineRule="atLeast"/>
        <w:ind w:firstLine="555"/>
      </w:pPr>
      <w:r>
        <w:rPr>
          <w:rStyle w:val="a4"/>
          <w:rFonts w:ascii="楷体_gb2312" w:eastAsia="楷体_gb2312" w:hint="eastAsia"/>
          <w:sz w:val="29"/>
          <w:szCs w:val="29"/>
        </w:rPr>
        <w:t>第四十八条</w:t>
      </w:r>
      <w:r>
        <w:rPr>
          <w:sz w:val="29"/>
          <w:szCs w:val="29"/>
        </w:rPr>
        <w:t xml:space="preserve">  </w:t>
      </w:r>
      <w:r>
        <w:rPr>
          <w:rFonts w:ascii="仿宋" w:eastAsia="仿宋" w:hAnsi="仿宋" w:hint="eastAsia"/>
          <w:sz w:val="29"/>
          <w:szCs w:val="29"/>
        </w:rPr>
        <w:t>县级以上地方人民政府住房城乡建设主管部门、街道办事处（乡镇人民政府）应当定期组织开展业主委员会成员培训，提升其履职能力。</w:t>
      </w:r>
    </w:p>
    <w:p w14:paraId="3E46A09E" w14:textId="77777777" w:rsidR="008F7314" w:rsidRDefault="008F7314" w:rsidP="008F7314">
      <w:pPr>
        <w:pStyle w:val="a3"/>
        <w:spacing w:line="420" w:lineRule="atLeast"/>
        <w:ind w:firstLine="555"/>
      </w:pPr>
      <w:r>
        <w:rPr>
          <w:rFonts w:ascii="仿宋" w:eastAsia="仿宋" w:hAnsi="仿宋" w:hint="eastAsia"/>
          <w:sz w:val="29"/>
          <w:szCs w:val="29"/>
        </w:rPr>
        <w:t>县级以上地方人民政府可以按照国家有关规定对本辖区内模范履职的业主委员会、业主委员会成员给予表彰。</w:t>
      </w:r>
    </w:p>
    <w:p w14:paraId="368CABCF" w14:textId="77777777" w:rsidR="008F7314" w:rsidRDefault="008F7314" w:rsidP="008F7314">
      <w:pPr>
        <w:pStyle w:val="a3"/>
        <w:spacing w:before="150" w:beforeAutospacing="0" w:after="150" w:afterAutospacing="0" w:line="405" w:lineRule="atLeast"/>
        <w:jc w:val="center"/>
      </w:pPr>
      <w:r>
        <w:rPr>
          <w:rFonts w:ascii="黑体" w:eastAsia="黑体" w:hAnsi="黑体" w:hint="eastAsia"/>
          <w:sz w:val="29"/>
          <w:szCs w:val="29"/>
        </w:rPr>
        <w:t>第四章　物业服务人</w:t>
      </w:r>
    </w:p>
    <w:p w14:paraId="4DA7F8F1" w14:textId="77777777" w:rsidR="008F7314" w:rsidRDefault="008F7314" w:rsidP="008F7314">
      <w:pPr>
        <w:pStyle w:val="a3"/>
        <w:spacing w:line="420" w:lineRule="atLeast"/>
        <w:ind w:firstLine="555"/>
      </w:pPr>
      <w:r>
        <w:rPr>
          <w:rStyle w:val="a4"/>
          <w:rFonts w:ascii="楷体_gb2312" w:eastAsia="楷体_gb2312" w:hint="eastAsia"/>
          <w:sz w:val="29"/>
          <w:szCs w:val="29"/>
        </w:rPr>
        <w:t>第四十九条</w:t>
      </w:r>
      <w:r>
        <w:rPr>
          <w:sz w:val="29"/>
          <w:szCs w:val="29"/>
        </w:rPr>
        <w:t xml:space="preserve">  </w:t>
      </w:r>
      <w:r>
        <w:rPr>
          <w:rFonts w:ascii="仿宋" w:eastAsia="仿宋" w:hAnsi="仿宋" w:hint="eastAsia"/>
          <w:sz w:val="29"/>
          <w:szCs w:val="29"/>
        </w:rPr>
        <w:t>一个物业服务区域由一个物业服务人提供物业服务。</w:t>
      </w:r>
    </w:p>
    <w:p w14:paraId="40062019" w14:textId="77777777" w:rsidR="008F7314" w:rsidRDefault="008F7314" w:rsidP="008F7314">
      <w:pPr>
        <w:pStyle w:val="a3"/>
        <w:spacing w:line="420" w:lineRule="atLeast"/>
        <w:ind w:firstLine="555"/>
      </w:pPr>
      <w:r>
        <w:rPr>
          <w:rStyle w:val="a4"/>
          <w:rFonts w:ascii="楷体_gb2312" w:eastAsia="楷体_gb2312" w:hint="eastAsia"/>
          <w:sz w:val="29"/>
          <w:szCs w:val="29"/>
        </w:rPr>
        <w:t>第五十条</w:t>
      </w:r>
      <w:r>
        <w:rPr>
          <w:sz w:val="29"/>
          <w:szCs w:val="29"/>
        </w:rPr>
        <w:t xml:space="preserve">  </w:t>
      </w:r>
      <w:r>
        <w:rPr>
          <w:rFonts w:ascii="仿宋" w:eastAsia="仿宋" w:hAnsi="仿宋" w:hint="eastAsia"/>
          <w:sz w:val="29"/>
          <w:szCs w:val="29"/>
        </w:rPr>
        <w:t>物业服务人应当具备为业主提供物业服务的能力，在一个物业服务区域实行独立核算制度。</w:t>
      </w:r>
    </w:p>
    <w:p w14:paraId="460A4429" w14:textId="77777777" w:rsidR="008F7314" w:rsidRDefault="008F7314" w:rsidP="008F7314">
      <w:pPr>
        <w:pStyle w:val="a3"/>
        <w:spacing w:line="420" w:lineRule="atLeast"/>
        <w:ind w:firstLine="555"/>
      </w:pPr>
      <w:r>
        <w:rPr>
          <w:rStyle w:val="a4"/>
          <w:rFonts w:ascii="楷体_gb2312" w:eastAsia="楷体_gb2312" w:hint="eastAsia"/>
          <w:sz w:val="29"/>
          <w:szCs w:val="29"/>
        </w:rPr>
        <w:t xml:space="preserve">第五十一条 </w:t>
      </w:r>
      <w:r>
        <w:rPr>
          <w:sz w:val="29"/>
          <w:szCs w:val="29"/>
        </w:rPr>
        <w:t> </w:t>
      </w:r>
      <w:r>
        <w:rPr>
          <w:rFonts w:ascii="仿宋" w:eastAsia="仿宋" w:hAnsi="仿宋" w:hint="eastAsia"/>
          <w:sz w:val="29"/>
          <w:szCs w:val="29"/>
        </w:rPr>
        <w:t>物业服务人应当按照物业服务合同的约定提供物业服务，并且履行下列义务：</w:t>
      </w:r>
    </w:p>
    <w:p w14:paraId="12E5B403" w14:textId="77777777" w:rsidR="008F7314" w:rsidRDefault="008F7314" w:rsidP="008F7314">
      <w:pPr>
        <w:pStyle w:val="a3"/>
        <w:spacing w:line="420" w:lineRule="atLeast"/>
        <w:ind w:firstLine="555"/>
      </w:pPr>
      <w:r>
        <w:rPr>
          <w:rFonts w:ascii="仿宋" w:eastAsia="仿宋" w:hAnsi="仿宋" w:hint="eastAsia"/>
          <w:sz w:val="29"/>
          <w:szCs w:val="29"/>
        </w:rPr>
        <w:t>（一）及时向业主、物业使用人告知安全、合理使用物业的注意事项；</w:t>
      </w:r>
    </w:p>
    <w:p w14:paraId="113785C6" w14:textId="77777777" w:rsidR="008F7314" w:rsidRDefault="008F7314" w:rsidP="008F7314">
      <w:pPr>
        <w:pStyle w:val="a3"/>
        <w:spacing w:line="420" w:lineRule="atLeast"/>
        <w:ind w:firstLine="555"/>
      </w:pPr>
      <w:r>
        <w:rPr>
          <w:rFonts w:ascii="仿宋" w:eastAsia="仿宋" w:hAnsi="仿宋" w:hint="eastAsia"/>
          <w:sz w:val="29"/>
          <w:szCs w:val="29"/>
        </w:rPr>
        <w:t>（二）听取业主的意见和建议，接受业主监督；</w:t>
      </w:r>
    </w:p>
    <w:p w14:paraId="1A13B6A1" w14:textId="77777777" w:rsidR="008F7314" w:rsidRDefault="008F7314" w:rsidP="008F7314">
      <w:pPr>
        <w:pStyle w:val="a3"/>
        <w:spacing w:line="420" w:lineRule="atLeast"/>
        <w:ind w:firstLine="555"/>
      </w:pPr>
      <w:r>
        <w:rPr>
          <w:rFonts w:ascii="仿宋" w:eastAsia="仿宋" w:hAnsi="仿宋" w:hint="eastAsia"/>
          <w:sz w:val="29"/>
          <w:szCs w:val="29"/>
        </w:rPr>
        <w:t>（三）按规定向行业主管部门报送信用信息、统计报表等相关资料；</w:t>
      </w:r>
    </w:p>
    <w:p w14:paraId="0151ECB9" w14:textId="77777777" w:rsidR="008F7314" w:rsidRDefault="008F7314" w:rsidP="008F7314">
      <w:pPr>
        <w:pStyle w:val="a3"/>
        <w:spacing w:line="420" w:lineRule="atLeast"/>
        <w:ind w:firstLine="555"/>
      </w:pPr>
      <w:r>
        <w:rPr>
          <w:rFonts w:ascii="仿宋" w:eastAsia="仿宋" w:hAnsi="仿宋" w:hint="eastAsia"/>
          <w:sz w:val="29"/>
          <w:szCs w:val="29"/>
        </w:rPr>
        <w:t>（四）支持、配合居（村）民委员会依法履行职责；</w:t>
      </w:r>
    </w:p>
    <w:p w14:paraId="3EF32B75" w14:textId="77777777" w:rsidR="008F7314" w:rsidRDefault="008F7314" w:rsidP="008F7314">
      <w:pPr>
        <w:pStyle w:val="a3"/>
        <w:spacing w:line="420" w:lineRule="atLeast"/>
        <w:ind w:firstLine="555"/>
      </w:pPr>
      <w:r>
        <w:rPr>
          <w:rFonts w:ascii="仿宋" w:eastAsia="仿宋" w:hAnsi="仿宋" w:hint="eastAsia"/>
          <w:sz w:val="29"/>
          <w:szCs w:val="29"/>
        </w:rPr>
        <w:t>（五）发现有安全风险隐患的，及时设置警示标志，采取措施消除安全隐患或者向相关单位报告；</w:t>
      </w:r>
    </w:p>
    <w:p w14:paraId="11D6EE77" w14:textId="77777777" w:rsidR="008F7314" w:rsidRDefault="008F7314" w:rsidP="008F7314">
      <w:pPr>
        <w:pStyle w:val="a3"/>
        <w:spacing w:line="420" w:lineRule="atLeast"/>
        <w:ind w:firstLine="555"/>
      </w:pPr>
      <w:r>
        <w:rPr>
          <w:rFonts w:ascii="仿宋" w:eastAsia="仿宋" w:hAnsi="仿宋" w:hint="eastAsia"/>
          <w:sz w:val="29"/>
          <w:szCs w:val="29"/>
        </w:rPr>
        <w:t>（六）对违反有关治安、环保、规划、消防等法律法规的行为，应当及时采取合理措施制止，向有关行政主管部门报告并协助处理；</w:t>
      </w:r>
    </w:p>
    <w:p w14:paraId="7D870AB1" w14:textId="77777777" w:rsidR="008F7314" w:rsidRDefault="008F7314" w:rsidP="008F7314">
      <w:pPr>
        <w:pStyle w:val="a3"/>
        <w:spacing w:line="420" w:lineRule="atLeast"/>
        <w:ind w:firstLine="555"/>
      </w:pPr>
      <w:r>
        <w:rPr>
          <w:rFonts w:ascii="仿宋" w:eastAsia="仿宋" w:hAnsi="仿宋" w:hint="eastAsia"/>
          <w:sz w:val="29"/>
          <w:szCs w:val="29"/>
        </w:rPr>
        <w:t>（七）对业主、物业使用人违反管理规约的行为进行劝阻，并及时报告业主委员会；</w:t>
      </w:r>
    </w:p>
    <w:p w14:paraId="40B222BC" w14:textId="77777777" w:rsidR="008F7314" w:rsidRDefault="008F7314" w:rsidP="008F7314">
      <w:pPr>
        <w:pStyle w:val="a3"/>
        <w:spacing w:line="420" w:lineRule="atLeast"/>
        <w:ind w:firstLine="555"/>
      </w:pPr>
      <w:r>
        <w:rPr>
          <w:rFonts w:ascii="仿宋" w:eastAsia="仿宋" w:hAnsi="仿宋" w:hint="eastAsia"/>
          <w:sz w:val="29"/>
          <w:szCs w:val="29"/>
        </w:rPr>
        <w:t>（八）履行生活垃圾分类管理责任人责任，指导、监督业主和物业使用人进行生活垃圾分类；</w:t>
      </w:r>
    </w:p>
    <w:p w14:paraId="0CEB58A6" w14:textId="77777777" w:rsidR="008F7314" w:rsidRDefault="008F7314" w:rsidP="008F7314">
      <w:pPr>
        <w:pStyle w:val="a3"/>
        <w:spacing w:line="420" w:lineRule="atLeast"/>
        <w:ind w:firstLine="555"/>
      </w:pPr>
      <w:r>
        <w:rPr>
          <w:rFonts w:ascii="仿宋" w:eastAsia="仿宋" w:hAnsi="仿宋" w:hint="eastAsia"/>
          <w:sz w:val="29"/>
          <w:szCs w:val="29"/>
        </w:rPr>
        <w:t>（九）配合国家机关开展相关工作；</w:t>
      </w:r>
    </w:p>
    <w:p w14:paraId="3BB47D52" w14:textId="77777777" w:rsidR="008F7314" w:rsidRDefault="008F7314" w:rsidP="008F7314">
      <w:pPr>
        <w:pStyle w:val="a3"/>
        <w:spacing w:line="420" w:lineRule="atLeast"/>
        <w:ind w:firstLine="555"/>
      </w:pPr>
      <w:r>
        <w:rPr>
          <w:rFonts w:ascii="仿宋" w:eastAsia="仿宋" w:hAnsi="仿宋" w:hint="eastAsia"/>
          <w:sz w:val="29"/>
          <w:szCs w:val="29"/>
        </w:rPr>
        <w:t>（十）法律、法规</w:t>
      </w:r>
      <w:proofErr w:type="gramStart"/>
      <w:r>
        <w:rPr>
          <w:rFonts w:ascii="仿宋" w:eastAsia="仿宋" w:hAnsi="仿宋" w:hint="eastAsia"/>
          <w:sz w:val="29"/>
          <w:szCs w:val="29"/>
        </w:rPr>
        <w:t>作出</w:t>
      </w:r>
      <w:proofErr w:type="gramEnd"/>
      <w:r>
        <w:rPr>
          <w:rFonts w:ascii="仿宋" w:eastAsia="仿宋" w:hAnsi="仿宋" w:hint="eastAsia"/>
          <w:sz w:val="29"/>
          <w:szCs w:val="29"/>
        </w:rPr>
        <w:t>的其他规定。</w:t>
      </w:r>
    </w:p>
    <w:p w14:paraId="1638824A" w14:textId="77777777" w:rsidR="008F7314" w:rsidRDefault="008F7314" w:rsidP="008F7314">
      <w:pPr>
        <w:pStyle w:val="a3"/>
        <w:spacing w:line="420" w:lineRule="atLeast"/>
        <w:ind w:firstLine="555"/>
      </w:pPr>
      <w:r>
        <w:rPr>
          <w:rStyle w:val="a4"/>
          <w:rFonts w:ascii="楷体_gb2312" w:eastAsia="楷体_gb2312" w:hint="eastAsia"/>
          <w:sz w:val="29"/>
          <w:szCs w:val="29"/>
        </w:rPr>
        <w:t xml:space="preserve">第五十二条 </w:t>
      </w:r>
      <w:r>
        <w:rPr>
          <w:sz w:val="29"/>
          <w:szCs w:val="29"/>
        </w:rPr>
        <w:t> </w:t>
      </w:r>
      <w:r>
        <w:rPr>
          <w:rFonts w:ascii="仿宋" w:eastAsia="仿宋" w:hAnsi="仿宋" w:hint="eastAsia"/>
          <w:sz w:val="29"/>
          <w:szCs w:val="29"/>
        </w:rPr>
        <w:t>物业服务人应当向业主大会、业主委员会报告下列信息，并在物业服务区域显著位置公示：</w:t>
      </w:r>
    </w:p>
    <w:p w14:paraId="10EB2003" w14:textId="77777777" w:rsidR="008F7314" w:rsidRDefault="008F7314" w:rsidP="008F7314">
      <w:pPr>
        <w:pStyle w:val="a3"/>
        <w:spacing w:line="420" w:lineRule="atLeast"/>
        <w:ind w:firstLine="555"/>
      </w:pPr>
      <w:r>
        <w:rPr>
          <w:rFonts w:ascii="仿宋" w:eastAsia="仿宋" w:hAnsi="仿宋" w:hint="eastAsia"/>
          <w:sz w:val="29"/>
          <w:szCs w:val="29"/>
        </w:rPr>
        <w:t>（一）物业服务人的营业执照（执业证照）、投诉电话及物业服务人和项目负责人的信用信息；</w:t>
      </w:r>
    </w:p>
    <w:p w14:paraId="2737BF60" w14:textId="77777777" w:rsidR="008F7314" w:rsidRDefault="008F7314" w:rsidP="008F7314">
      <w:pPr>
        <w:pStyle w:val="a3"/>
        <w:spacing w:line="420" w:lineRule="atLeast"/>
        <w:ind w:firstLine="555"/>
      </w:pPr>
      <w:r>
        <w:rPr>
          <w:rFonts w:ascii="仿宋" w:eastAsia="仿宋" w:hAnsi="仿宋" w:hint="eastAsia"/>
          <w:sz w:val="29"/>
          <w:szCs w:val="29"/>
        </w:rPr>
        <w:t>（二）物业服务内容和质量要求，收费项目、标准和方式，合同履行情况；</w:t>
      </w:r>
    </w:p>
    <w:p w14:paraId="20B586C4" w14:textId="77777777" w:rsidR="008F7314" w:rsidRDefault="008F7314" w:rsidP="008F7314">
      <w:pPr>
        <w:pStyle w:val="a3"/>
        <w:spacing w:line="420" w:lineRule="atLeast"/>
        <w:ind w:firstLine="555"/>
      </w:pPr>
      <w:r>
        <w:rPr>
          <w:rFonts w:ascii="仿宋" w:eastAsia="仿宋" w:hAnsi="仿宋" w:hint="eastAsia"/>
          <w:sz w:val="29"/>
          <w:szCs w:val="29"/>
        </w:rPr>
        <w:t>（三）电梯、消防等具有专业技术要求的设施设备的维修保养单位名称、联系方式、维修保养记录以及安全运行状况；</w:t>
      </w:r>
    </w:p>
    <w:p w14:paraId="6EFFCC37" w14:textId="77777777" w:rsidR="008F7314" w:rsidRDefault="008F7314" w:rsidP="008F7314">
      <w:pPr>
        <w:pStyle w:val="a3"/>
        <w:spacing w:line="420" w:lineRule="atLeast"/>
        <w:ind w:firstLine="555"/>
      </w:pPr>
      <w:r>
        <w:rPr>
          <w:rFonts w:ascii="仿宋" w:eastAsia="仿宋" w:hAnsi="仿宋" w:hint="eastAsia"/>
          <w:sz w:val="29"/>
          <w:szCs w:val="29"/>
        </w:rPr>
        <w:t>（四）供水二次加压调节水箱清洗记录及水箱水质检测报告；</w:t>
      </w:r>
    </w:p>
    <w:p w14:paraId="664A50F7" w14:textId="77777777" w:rsidR="008F7314" w:rsidRDefault="008F7314" w:rsidP="008F7314">
      <w:pPr>
        <w:pStyle w:val="a3"/>
        <w:spacing w:line="420" w:lineRule="atLeast"/>
        <w:ind w:firstLine="555"/>
      </w:pPr>
      <w:r>
        <w:rPr>
          <w:rFonts w:ascii="仿宋" w:eastAsia="仿宋" w:hAnsi="仿宋" w:hint="eastAsia"/>
          <w:sz w:val="29"/>
          <w:szCs w:val="29"/>
        </w:rPr>
        <w:t>（五）业主共有部分的经营收益收支情况和建筑物及其附属设施的维修资金使用情况；</w:t>
      </w:r>
    </w:p>
    <w:p w14:paraId="4C10FEA7" w14:textId="77777777" w:rsidR="008F7314" w:rsidRDefault="008F7314" w:rsidP="008F7314">
      <w:pPr>
        <w:pStyle w:val="a3"/>
        <w:spacing w:line="420" w:lineRule="atLeast"/>
        <w:ind w:firstLine="555"/>
      </w:pPr>
      <w:r>
        <w:rPr>
          <w:rFonts w:ascii="仿宋" w:eastAsia="仿宋" w:hAnsi="仿宋" w:hint="eastAsia"/>
          <w:sz w:val="29"/>
          <w:szCs w:val="29"/>
        </w:rPr>
        <w:t>（六）物业服务用房使用情况；</w:t>
      </w:r>
    </w:p>
    <w:p w14:paraId="43062E3A" w14:textId="77777777" w:rsidR="008F7314" w:rsidRDefault="008F7314" w:rsidP="008F7314">
      <w:pPr>
        <w:pStyle w:val="a3"/>
        <w:spacing w:line="420" w:lineRule="atLeast"/>
        <w:ind w:firstLine="555"/>
      </w:pPr>
      <w:r>
        <w:rPr>
          <w:rFonts w:ascii="仿宋" w:eastAsia="仿宋" w:hAnsi="仿宋" w:hint="eastAsia"/>
          <w:sz w:val="29"/>
          <w:szCs w:val="29"/>
        </w:rPr>
        <w:t>（七）实施酬金制收费的，公布物业服务资金收支情况；</w:t>
      </w:r>
    </w:p>
    <w:p w14:paraId="5F282D94" w14:textId="77777777" w:rsidR="008F7314" w:rsidRDefault="008F7314" w:rsidP="008F7314">
      <w:pPr>
        <w:pStyle w:val="a3"/>
        <w:spacing w:line="420" w:lineRule="atLeast"/>
        <w:ind w:firstLine="555"/>
      </w:pPr>
      <w:r>
        <w:rPr>
          <w:rFonts w:ascii="仿宋" w:eastAsia="仿宋" w:hAnsi="仿宋" w:hint="eastAsia"/>
          <w:sz w:val="29"/>
          <w:szCs w:val="29"/>
        </w:rPr>
        <w:t>（八）法律、法规规定和物业服务合同约定其他应当公示的信息。</w:t>
      </w:r>
    </w:p>
    <w:p w14:paraId="23695DAF" w14:textId="77777777" w:rsidR="008F7314" w:rsidRDefault="008F7314" w:rsidP="008F7314">
      <w:pPr>
        <w:pStyle w:val="a3"/>
        <w:spacing w:line="420" w:lineRule="atLeast"/>
        <w:ind w:firstLine="555"/>
      </w:pPr>
      <w:r>
        <w:rPr>
          <w:rFonts w:ascii="仿宋" w:eastAsia="仿宋" w:hAnsi="仿宋" w:hint="eastAsia"/>
          <w:sz w:val="29"/>
          <w:szCs w:val="29"/>
        </w:rPr>
        <w:t>前款第一项至第四项的事项应当持续公开；其他事项，应当每半年至少公示一次，公示期不少于三十日。</w:t>
      </w:r>
    </w:p>
    <w:p w14:paraId="1C3BD107" w14:textId="77777777" w:rsidR="008F7314" w:rsidRDefault="008F7314" w:rsidP="008F7314">
      <w:pPr>
        <w:pStyle w:val="a3"/>
        <w:spacing w:line="420" w:lineRule="atLeast"/>
        <w:ind w:firstLine="555"/>
      </w:pPr>
      <w:r>
        <w:rPr>
          <w:rFonts w:ascii="仿宋" w:eastAsia="仿宋" w:hAnsi="仿宋" w:hint="eastAsia"/>
          <w:sz w:val="29"/>
          <w:szCs w:val="29"/>
        </w:rPr>
        <w:t>业主对公示内容提出异议的，物业服务人应当及时答复。</w:t>
      </w:r>
    </w:p>
    <w:p w14:paraId="3DCEB3D6" w14:textId="77777777" w:rsidR="008F7314" w:rsidRDefault="008F7314" w:rsidP="008F7314">
      <w:pPr>
        <w:pStyle w:val="a3"/>
        <w:spacing w:line="420" w:lineRule="atLeast"/>
        <w:ind w:firstLine="555"/>
      </w:pPr>
      <w:r>
        <w:rPr>
          <w:rStyle w:val="a4"/>
          <w:rFonts w:ascii="楷体_gb2312" w:eastAsia="楷体_gb2312" w:hint="eastAsia"/>
          <w:sz w:val="29"/>
          <w:szCs w:val="29"/>
        </w:rPr>
        <w:t xml:space="preserve">第五十三条 </w:t>
      </w:r>
      <w:r>
        <w:rPr>
          <w:sz w:val="29"/>
          <w:szCs w:val="29"/>
        </w:rPr>
        <w:t> </w:t>
      </w:r>
      <w:r>
        <w:rPr>
          <w:rFonts w:ascii="仿宋" w:eastAsia="仿宋" w:hAnsi="仿宋" w:hint="eastAsia"/>
          <w:sz w:val="29"/>
          <w:szCs w:val="29"/>
        </w:rPr>
        <w:t>物业服务人不得有下列行为：</w:t>
      </w:r>
    </w:p>
    <w:p w14:paraId="3DD5FEB8" w14:textId="77777777" w:rsidR="008F7314" w:rsidRDefault="008F7314" w:rsidP="008F7314">
      <w:pPr>
        <w:pStyle w:val="a3"/>
        <w:spacing w:line="420" w:lineRule="atLeast"/>
        <w:ind w:firstLine="555"/>
      </w:pPr>
      <w:r>
        <w:rPr>
          <w:rFonts w:ascii="仿宋" w:eastAsia="仿宋" w:hAnsi="仿宋" w:hint="eastAsia"/>
          <w:sz w:val="29"/>
          <w:szCs w:val="29"/>
        </w:rPr>
        <w:t>（一）违反物业服务合同减少服务内容，降低服务标准，擅自设置收费项目和提高收费标准；</w:t>
      </w:r>
    </w:p>
    <w:p w14:paraId="5599BAD9" w14:textId="77777777" w:rsidR="008F7314" w:rsidRDefault="008F7314" w:rsidP="008F7314">
      <w:pPr>
        <w:pStyle w:val="a3"/>
        <w:spacing w:line="420" w:lineRule="atLeast"/>
        <w:ind w:firstLine="555"/>
      </w:pPr>
      <w:r>
        <w:rPr>
          <w:rFonts w:ascii="仿宋" w:eastAsia="仿宋" w:hAnsi="仿宋" w:hint="eastAsia"/>
          <w:sz w:val="29"/>
          <w:szCs w:val="29"/>
        </w:rPr>
        <w:t>（二）擅自利用业主共有部分开展经营活动；</w:t>
      </w:r>
    </w:p>
    <w:p w14:paraId="05A20727" w14:textId="77777777" w:rsidR="008F7314" w:rsidRDefault="008F7314" w:rsidP="008F7314">
      <w:pPr>
        <w:pStyle w:val="a3"/>
        <w:spacing w:line="420" w:lineRule="atLeast"/>
        <w:ind w:firstLine="555"/>
      </w:pPr>
      <w:r>
        <w:rPr>
          <w:rFonts w:ascii="仿宋" w:eastAsia="仿宋" w:hAnsi="仿宋" w:hint="eastAsia"/>
          <w:sz w:val="29"/>
          <w:szCs w:val="29"/>
        </w:rPr>
        <w:t>（三）挪用、侵占、隐瞒业主共有部分收益；</w:t>
      </w:r>
    </w:p>
    <w:p w14:paraId="33F9215C" w14:textId="77777777" w:rsidR="008F7314" w:rsidRDefault="008F7314" w:rsidP="008F7314">
      <w:pPr>
        <w:pStyle w:val="a3"/>
        <w:spacing w:line="420" w:lineRule="atLeast"/>
        <w:ind w:firstLine="555"/>
      </w:pPr>
      <w:r>
        <w:rPr>
          <w:rFonts w:ascii="仿宋" w:eastAsia="仿宋" w:hAnsi="仿宋" w:hint="eastAsia"/>
          <w:sz w:val="29"/>
          <w:szCs w:val="29"/>
        </w:rPr>
        <w:t>（四）抬高、虚增、截留由业主支付的建筑物及其附属设施的维修资金、电梯检测维修费用以及业主共同支付的其他费用；</w:t>
      </w:r>
    </w:p>
    <w:p w14:paraId="7781971E" w14:textId="77777777" w:rsidR="008F7314" w:rsidRDefault="008F7314" w:rsidP="008F7314">
      <w:pPr>
        <w:pStyle w:val="a3"/>
        <w:spacing w:line="420" w:lineRule="atLeast"/>
        <w:ind w:firstLine="555"/>
      </w:pPr>
      <w:r>
        <w:rPr>
          <w:rFonts w:ascii="仿宋" w:eastAsia="仿宋" w:hAnsi="仿宋" w:hint="eastAsia"/>
          <w:sz w:val="29"/>
          <w:szCs w:val="29"/>
        </w:rPr>
        <w:t>（五）泄露业主信息；</w:t>
      </w:r>
    </w:p>
    <w:p w14:paraId="418F4BCA" w14:textId="77777777" w:rsidR="008F7314" w:rsidRDefault="008F7314" w:rsidP="008F7314">
      <w:pPr>
        <w:pStyle w:val="a3"/>
        <w:spacing w:line="420" w:lineRule="atLeast"/>
        <w:ind w:firstLine="555"/>
      </w:pPr>
      <w:r>
        <w:rPr>
          <w:rFonts w:ascii="仿宋" w:eastAsia="仿宋" w:hAnsi="仿宋" w:hint="eastAsia"/>
          <w:sz w:val="29"/>
          <w:szCs w:val="29"/>
        </w:rPr>
        <w:t>（六）强制业主通过指纹、人脸识别等生物信息方式使用共用设施设备；</w:t>
      </w:r>
    </w:p>
    <w:p w14:paraId="315B61D2" w14:textId="77777777" w:rsidR="008F7314" w:rsidRDefault="008F7314" w:rsidP="008F7314">
      <w:pPr>
        <w:pStyle w:val="a3"/>
        <w:spacing w:line="420" w:lineRule="atLeast"/>
        <w:ind w:firstLine="555"/>
      </w:pPr>
      <w:r>
        <w:rPr>
          <w:rFonts w:ascii="仿宋" w:eastAsia="仿宋" w:hAnsi="仿宋" w:hint="eastAsia"/>
          <w:sz w:val="29"/>
          <w:szCs w:val="29"/>
        </w:rPr>
        <w:t>（七）采取停止供水、供电、供气等方式催交物业费；</w:t>
      </w:r>
    </w:p>
    <w:p w14:paraId="19C47C2D" w14:textId="77777777" w:rsidR="008F7314" w:rsidRDefault="008F7314" w:rsidP="008F7314">
      <w:pPr>
        <w:pStyle w:val="a3"/>
        <w:spacing w:line="420" w:lineRule="atLeast"/>
        <w:ind w:firstLine="555"/>
      </w:pPr>
      <w:r>
        <w:rPr>
          <w:rFonts w:ascii="仿宋" w:eastAsia="仿宋" w:hAnsi="仿宋" w:hint="eastAsia"/>
          <w:sz w:val="29"/>
          <w:szCs w:val="29"/>
        </w:rPr>
        <w:t>（八）与业主委员会成员串通，损害业主利益；</w:t>
      </w:r>
    </w:p>
    <w:p w14:paraId="21DC7762" w14:textId="77777777" w:rsidR="008F7314" w:rsidRDefault="008F7314" w:rsidP="008F7314">
      <w:pPr>
        <w:pStyle w:val="a3"/>
        <w:spacing w:line="420" w:lineRule="atLeast"/>
        <w:ind w:firstLine="555"/>
      </w:pPr>
      <w:r>
        <w:rPr>
          <w:rFonts w:ascii="仿宋" w:eastAsia="仿宋" w:hAnsi="仿宋" w:hint="eastAsia"/>
          <w:sz w:val="29"/>
          <w:szCs w:val="29"/>
        </w:rPr>
        <w:t>（九）其他损害业主合法权益的情形。</w:t>
      </w:r>
    </w:p>
    <w:p w14:paraId="21DCA473" w14:textId="77777777" w:rsidR="008F7314" w:rsidRDefault="008F7314" w:rsidP="008F7314">
      <w:pPr>
        <w:pStyle w:val="a3"/>
        <w:spacing w:before="150" w:beforeAutospacing="0" w:after="150" w:afterAutospacing="0" w:line="405" w:lineRule="atLeast"/>
        <w:jc w:val="center"/>
      </w:pPr>
      <w:r>
        <w:rPr>
          <w:rFonts w:ascii="黑体" w:eastAsia="黑体" w:hAnsi="黑体" w:hint="eastAsia"/>
          <w:sz w:val="29"/>
          <w:szCs w:val="29"/>
        </w:rPr>
        <w:t>第五章　物业服务</w:t>
      </w:r>
    </w:p>
    <w:p w14:paraId="289D8BF2" w14:textId="77777777" w:rsidR="008F7314" w:rsidRDefault="008F7314" w:rsidP="008F7314">
      <w:pPr>
        <w:pStyle w:val="a3"/>
        <w:spacing w:line="405" w:lineRule="atLeast"/>
        <w:ind w:firstLine="555"/>
      </w:pPr>
      <w:r>
        <w:rPr>
          <w:rStyle w:val="a4"/>
          <w:rFonts w:ascii="楷体_gb2312" w:eastAsia="楷体_gb2312" w:hint="eastAsia"/>
          <w:sz w:val="29"/>
          <w:szCs w:val="29"/>
        </w:rPr>
        <w:t>第五十四条</w:t>
      </w:r>
      <w:r>
        <w:rPr>
          <w:sz w:val="29"/>
          <w:szCs w:val="29"/>
        </w:rPr>
        <w:t xml:space="preserve">  </w:t>
      </w:r>
      <w:r>
        <w:rPr>
          <w:rFonts w:ascii="仿宋" w:eastAsia="仿宋" w:hAnsi="仿宋" w:hint="eastAsia"/>
          <w:sz w:val="29"/>
          <w:szCs w:val="29"/>
        </w:rPr>
        <w:t>住宅物业的建设单位应当按照国家有关规定通过招投标方式选聘前期物业服务人。</w:t>
      </w:r>
    </w:p>
    <w:p w14:paraId="3F0E9749" w14:textId="77777777" w:rsidR="008F7314" w:rsidRDefault="008F7314" w:rsidP="008F7314">
      <w:pPr>
        <w:pStyle w:val="a3"/>
        <w:spacing w:line="405" w:lineRule="atLeast"/>
        <w:ind w:firstLine="555"/>
      </w:pPr>
      <w:r>
        <w:rPr>
          <w:rFonts w:ascii="仿宋" w:eastAsia="仿宋" w:hAnsi="仿宋" w:hint="eastAsia"/>
          <w:sz w:val="29"/>
          <w:szCs w:val="29"/>
        </w:rPr>
        <w:t>建设单位与物业服务人签订前期物业服务合同，合同期限最长不超过二年。合同期限自首套房交付之日起计算。建设单位依法与物业服务人订立的前期物业服务合同约定的服务期限届满前，业主委员会或者业主与新物业服务人订立的物业服务合同生效的，前期物业服务合同终止。</w:t>
      </w:r>
    </w:p>
    <w:p w14:paraId="2DCE933A" w14:textId="77777777" w:rsidR="008F7314" w:rsidRDefault="008F7314" w:rsidP="008F7314">
      <w:pPr>
        <w:pStyle w:val="a3"/>
        <w:spacing w:line="405" w:lineRule="atLeast"/>
        <w:ind w:firstLine="555"/>
      </w:pPr>
      <w:r>
        <w:rPr>
          <w:rStyle w:val="a4"/>
          <w:rFonts w:ascii="楷体_gb2312" w:eastAsia="楷体_gb2312" w:hint="eastAsia"/>
          <w:sz w:val="29"/>
          <w:szCs w:val="29"/>
        </w:rPr>
        <w:t xml:space="preserve">第五十五条 </w:t>
      </w:r>
      <w:r>
        <w:rPr>
          <w:sz w:val="29"/>
          <w:szCs w:val="29"/>
        </w:rPr>
        <w:t> </w:t>
      </w:r>
      <w:r>
        <w:rPr>
          <w:rFonts w:ascii="仿宋" w:eastAsia="仿宋" w:hAnsi="仿宋" w:hint="eastAsia"/>
          <w:sz w:val="29"/>
          <w:szCs w:val="29"/>
        </w:rPr>
        <w:t>建设单位在房屋销售前，应当参照省人民政府住房城乡建设主管部门制作的示范文本，制定临时管理规约和前期物业服务合同，向县（市、区）人民政府住房城乡建设主管部门备案。</w:t>
      </w:r>
    </w:p>
    <w:p w14:paraId="68F2EB63" w14:textId="77777777" w:rsidR="008F7314" w:rsidRDefault="008F7314" w:rsidP="008F7314">
      <w:pPr>
        <w:pStyle w:val="a3"/>
        <w:spacing w:line="405" w:lineRule="atLeast"/>
        <w:ind w:firstLine="555"/>
      </w:pPr>
      <w:r>
        <w:rPr>
          <w:rStyle w:val="a4"/>
          <w:rFonts w:ascii="楷体_gb2312" w:eastAsia="楷体_gb2312" w:hint="eastAsia"/>
          <w:sz w:val="29"/>
          <w:szCs w:val="29"/>
        </w:rPr>
        <w:t>第五十六条</w:t>
      </w:r>
      <w:r>
        <w:rPr>
          <w:sz w:val="29"/>
          <w:szCs w:val="29"/>
        </w:rPr>
        <w:t xml:space="preserve">  </w:t>
      </w:r>
      <w:r>
        <w:rPr>
          <w:rFonts w:ascii="仿宋" w:eastAsia="仿宋" w:hAnsi="仿宋" w:hint="eastAsia"/>
          <w:sz w:val="29"/>
          <w:szCs w:val="29"/>
        </w:rPr>
        <w:t>新建物业实行物业交付承接查验制度。承接新建物业前，物业服务人和建设单位在新建物业竣工验收后，应当按照国家、省相关规定和前期物业服务合同的约定，共同对物业共有部分和其相应的物业档案进行查验。</w:t>
      </w:r>
    </w:p>
    <w:p w14:paraId="4A3D3491" w14:textId="77777777" w:rsidR="008F7314" w:rsidRDefault="008F7314" w:rsidP="008F7314">
      <w:pPr>
        <w:pStyle w:val="a3"/>
        <w:spacing w:line="405" w:lineRule="atLeast"/>
        <w:ind w:firstLine="555"/>
      </w:pPr>
      <w:r>
        <w:rPr>
          <w:rFonts w:ascii="仿宋" w:eastAsia="仿宋" w:hAnsi="仿宋" w:hint="eastAsia"/>
          <w:sz w:val="29"/>
          <w:szCs w:val="29"/>
        </w:rPr>
        <w:t>物业承接查验应当邀请买受人代表以及物业所在地县（市、区）人民政府住房城乡建设主管部门、街道办事处（乡镇人民政府）代表参加，可以聘请相关专业机构协助进行。买受人代表应当由县（市、区）人民政府住房城乡建设主管部门从公开报名的买受人中确定。</w:t>
      </w:r>
    </w:p>
    <w:p w14:paraId="29168554" w14:textId="77777777" w:rsidR="008F7314" w:rsidRDefault="008F7314" w:rsidP="008F7314">
      <w:pPr>
        <w:pStyle w:val="a3"/>
        <w:spacing w:line="405" w:lineRule="atLeast"/>
        <w:ind w:firstLine="555"/>
      </w:pPr>
      <w:r>
        <w:rPr>
          <w:rFonts w:ascii="仿宋" w:eastAsia="仿宋" w:hAnsi="仿宋" w:hint="eastAsia"/>
          <w:sz w:val="29"/>
          <w:szCs w:val="29"/>
        </w:rPr>
        <w:t>物业承接查验后，建设单位应当与物业服务人签订物业承接查验协议，物业承接查验协议作为前期物业服务合同的补充协议。</w:t>
      </w:r>
    </w:p>
    <w:p w14:paraId="6005BB82" w14:textId="77777777" w:rsidR="008F7314" w:rsidRDefault="008F7314" w:rsidP="008F7314">
      <w:pPr>
        <w:pStyle w:val="a3"/>
        <w:spacing w:line="405" w:lineRule="atLeast"/>
        <w:ind w:firstLine="555"/>
      </w:pPr>
      <w:r>
        <w:rPr>
          <w:rFonts w:ascii="仿宋" w:eastAsia="仿宋" w:hAnsi="仿宋" w:hint="eastAsia"/>
          <w:sz w:val="29"/>
          <w:szCs w:val="29"/>
        </w:rPr>
        <w:t>物业服务人不得承接未经查验的物业。建设单位与物业服务人不得恶意串通、弄虚作假，在物业承接查验活动中共同侵害业主利益。</w:t>
      </w:r>
    </w:p>
    <w:p w14:paraId="56F75BD1" w14:textId="77777777" w:rsidR="008F7314" w:rsidRDefault="008F7314" w:rsidP="008F7314">
      <w:pPr>
        <w:pStyle w:val="a3"/>
        <w:spacing w:line="405" w:lineRule="atLeast"/>
        <w:ind w:firstLine="555"/>
      </w:pPr>
      <w:r>
        <w:rPr>
          <w:rStyle w:val="a4"/>
          <w:rFonts w:ascii="楷体_gb2312" w:eastAsia="楷体_gb2312" w:hint="eastAsia"/>
          <w:sz w:val="29"/>
          <w:szCs w:val="29"/>
        </w:rPr>
        <w:t>第五十七条</w:t>
      </w:r>
      <w:r>
        <w:rPr>
          <w:sz w:val="29"/>
          <w:szCs w:val="29"/>
        </w:rPr>
        <w:t xml:space="preserve">  </w:t>
      </w:r>
      <w:r>
        <w:rPr>
          <w:rFonts w:ascii="仿宋" w:eastAsia="仿宋" w:hAnsi="仿宋" w:hint="eastAsia"/>
          <w:sz w:val="29"/>
          <w:szCs w:val="29"/>
        </w:rPr>
        <w:t>物业服务人应当自物业承接后三十日内，将查验文件向物业所在地的县（市、区）人民政府住房城乡建设主管部门备案，并在物业服务区域显著位置公示，公示期不少于三十日。</w:t>
      </w:r>
    </w:p>
    <w:p w14:paraId="6A8A48D9" w14:textId="77777777" w:rsidR="008F7314" w:rsidRDefault="008F7314" w:rsidP="008F7314">
      <w:pPr>
        <w:pStyle w:val="a3"/>
        <w:spacing w:line="405" w:lineRule="atLeast"/>
        <w:ind w:firstLine="555"/>
      </w:pPr>
      <w:r>
        <w:rPr>
          <w:rStyle w:val="a4"/>
          <w:rFonts w:ascii="楷体_gb2312" w:eastAsia="楷体_gb2312" w:hint="eastAsia"/>
          <w:sz w:val="29"/>
          <w:szCs w:val="29"/>
        </w:rPr>
        <w:t>第五十八条</w:t>
      </w:r>
      <w:r>
        <w:rPr>
          <w:sz w:val="29"/>
          <w:szCs w:val="29"/>
        </w:rPr>
        <w:t xml:space="preserve">  </w:t>
      </w:r>
      <w:r>
        <w:rPr>
          <w:rFonts w:ascii="仿宋" w:eastAsia="仿宋" w:hAnsi="仿宋" w:hint="eastAsia"/>
          <w:sz w:val="29"/>
          <w:szCs w:val="29"/>
        </w:rPr>
        <w:t>业主委员会根据业主共同决定通过招投标方式选聘物业服务人的，应当在街道办事处（乡镇人民政府）或者县（市、区）人民政府住房城乡建设主管部门监督指导下进行；未产生业主委员会的，经业主共同决定，可以委托街道办事处（乡镇人民政府）或者县（市、区）人民政府住房城乡建设主管部门组织公开招投标选聘物业服务人。</w:t>
      </w:r>
    </w:p>
    <w:p w14:paraId="5619AA90" w14:textId="77777777" w:rsidR="008F7314" w:rsidRDefault="008F7314" w:rsidP="008F7314">
      <w:pPr>
        <w:pStyle w:val="a3"/>
        <w:spacing w:line="405" w:lineRule="atLeast"/>
        <w:ind w:firstLine="555"/>
      </w:pPr>
      <w:r>
        <w:rPr>
          <w:rFonts w:ascii="仿宋" w:eastAsia="仿宋" w:hAnsi="仿宋" w:hint="eastAsia"/>
          <w:sz w:val="29"/>
          <w:szCs w:val="29"/>
        </w:rPr>
        <w:t>物业服务招标投标办法及配套文本由省人民政府住房城乡建设主管部门制定。</w:t>
      </w:r>
    </w:p>
    <w:p w14:paraId="31B12836" w14:textId="77777777" w:rsidR="008F7314" w:rsidRDefault="008F7314" w:rsidP="008F7314">
      <w:pPr>
        <w:pStyle w:val="a3"/>
        <w:spacing w:line="405" w:lineRule="atLeast"/>
        <w:ind w:firstLine="555"/>
      </w:pPr>
      <w:r>
        <w:rPr>
          <w:rStyle w:val="a4"/>
          <w:rFonts w:ascii="楷体_gb2312" w:eastAsia="楷体_gb2312" w:hint="eastAsia"/>
          <w:sz w:val="29"/>
          <w:szCs w:val="29"/>
        </w:rPr>
        <w:t xml:space="preserve">第五十九条 </w:t>
      </w:r>
      <w:r>
        <w:rPr>
          <w:sz w:val="29"/>
          <w:szCs w:val="29"/>
        </w:rPr>
        <w:t> </w:t>
      </w:r>
      <w:r>
        <w:rPr>
          <w:rFonts w:ascii="仿宋" w:eastAsia="仿宋" w:hAnsi="仿宋" w:hint="eastAsia"/>
          <w:sz w:val="29"/>
          <w:szCs w:val="29"/>
        </w:rPr>
        <w:t>业主、业主委员会应当与选聘的物业服务人签订书面物业服务合同。物业服务人应当自签订物业服务合同之日起三十日内，将物业服务合同抄报街道办事处（乡镇人民政府）和县（市、区）人民政府住房城乡建设主管部门。</w:t>
      </w:r>
    </w:p>
    <w:p w14:paraId="7460678C" w14:textId="77777777" w:rsidR="008F7314" w:rsidRDefault="008F7314" w:rsidP="008F7314">
      <w:pPr>
        <w:pStyle w:val="a3"/>
        <w:spacing w:line="405" w:lineRule="atLeast"/>
        <w:ind w:firstLine="555"/>
      </w:pPr>
      <w:r>
        <w:rPr>
          <w:rStyle w:val="a4"/>
          <w:rFonts w:ascii="楷体_gb2312" w:eastAsia="楷体_gb2312" w:hint="eastAsia"/>
          <w:sz w:val="29"/>
          <w:szCs w:val="29"/>
        </w:rPr>
        <w:t>第六十条</w:t>
      </w:r>
      <w:r>
        <w:rPr>
          <w:sz w:val="29"/>
          <w:szCs w:val="29"/>
        </w:rPr>
        <w:t xml:space="preserve">  </w:t>
      </w:r>
      <w:r>
        <w:rPr>
          <w:rFonts w:ascii="仿宋" w:eastAsia="仿宋" w:hAnsi="仿宋" w:hint="eastAsia"/>
          <w:sz w:val="29"/>
          <w:szCs w:val="29"/>
        </w:rPr>
        <w:t>物业服务合同的内容一般包括物业服务事项、服务质量、服务费用的标准和收取办法、建筑物及其附属设施的维修资金的使用、物业服务用房的管理和使用、服务期限、双方权利义务、服务交接、履约保障、违约责任等条款。</w:t>
      </w:r>
      <w:proofErr w:type="gramStart"/>
      <w:r>
        <w:rPr>
          <w:rFonts w:ascii="仿宋" w:eastAsia="仿宋" w:hAnsi="仿宋" w:hint="eastAsia"/>
          <w:sz w:val="29"/>
          <w:szCs w:val="29"/>
        </w:rPr>
        <w:t>物业费</w:t>
      </w:r>
      <w:proofErr w:type="gramEnd"/>
      <w:r>
        <w:rPr>
          <w:rFonts w:ascii="仿宋" w:eastAsia="仿宋" w:hAnsi="仿宋" w:hint="eastAsia"/>
          <w:sz w:val="29"/>
          <w:szCs w:val="29"/>
        </w:rPr>
        <w:t>的测算清单应当作为物业服务合同的附件。</w:t>
      </w:r>
    </w:p>
    <w:p w14:paraId="31714E16" w14:textId="77777777" w:rsidR="008F7314" w:rsidRDefault="008F7314" w:rsidP="008F7314">
      <w:pPr>
        <w:pStyle w:val="a3"/>
        <w:spacing w:line="405" w:lineRule="atLeast"/>
        <w:ind w:firstLine="555"/>
      </w:pPr>
      <w:r>
        <w:rPr>
          <w:rFonts w:ascii="仿宋" w:eastAsia="仿宋" w:hAnsi="仿宋" w:hint="eastAsia"/>
          <w:sz w:val="29"/>
          <w:szCs w:val="29"/>
        </w:rPr>
        <w:t>物业服务人公开</w:t>
      </w:r>
      <w:proofErr w:type="gramStart"/>
      <w:r>
        <w:rPr>
          <w:rFonts w:ascii="仿宋" w:eastAsia="仿宋" w:hAnsi="仿宋" w:hint="eastAsia"/>
          <w:sz w:val="29"/>
          <w:szCs w:val="29"/>
        </w:rPr>
        <w:t>作出</w:t>
      </w:r>
      <w:proofErr w:type="gramEnd"/>
      <w:r>
        <w:rPr>
          <w:rFonts w:ascii="仿宋" w:eastAsia="仿宋" w:hAnsi="仿宋" w:hint="eastAsia"/>
          <w:sz w:val="29"/>
          <w:szCs w:val="29"/>
        </w:rPr>
        <w:t>的有利于业主的服务承诺，为物业服务合同的组成部分。</w:t>
      </w:r>
    </w:p>
    <w:p w14:paraId="62CD6EF1" w14:textId="77777777" w:rsidR="008F7314" w:rsidRDefault="008F7314" w:rsidP="008F7314">
      <w:pPr>
        <w:pStyle w:val="a3"/>
        <w:spacing w:line="405" w:lineRule="atLeast"/>
        <w:ind w:firstLine="555"/>
      </w:pPr>
      <w:r>
        <w:rPr>
          <w:rStyle w:val="a4"/>
          <w:rFonts w:ascii="楷体_gb2312" w:eastAsia="楷体_gb2312" w:hint="eastAsia"/>
          <w:sz w:val="29"/>
          <w:szCs w:val="29"/>
        </w:rPr>
        <w:t>第六十一条</w:t>
      </w:r>
      <w:r>
        <w:rPr>
          <w:sz w:val="29"/>
          <w:szCs w:val="29"/>
        </w:rPr>
        <w:t xml:space="preserve">  </w:t>
      </w:r>
      <w:r>
        <w:rPr>
          <w:rFonts w:ascii="仿宋" w:eastAsia="仿宋" w:hAnsi="仿宋" w:hint="eastAsia"/>
          <w:sz w:val="29"/>
          <w:szCs w:val="29"/>
        </w:rPr>
        <w:t>物业服务事项包含下列内容：</w:t>
      </w:r>
    </w:p>
    <w:p w14:paraId="7E26024B" w14:textId="77777777" w:rsidR="008F7314" w:rsidRDefault="008F7314" w:rsidP="008F7314">
      <w:pPr>
        <w:pStyle w:val="a3"/>
        <w:spacing w:line="405" w:lineRule="atLeast"/>
        <w:ind w:firstLine="555"/>
      </w:pPr>
      <w:r>
        <w:rPr>
          <w:rFonts w:ascii="仿宋" w:eastAsia="仿宋" w:hAnsi="仿宋" w:hint="eastAsia"/>
          <w:sz w:val="29"/>
          <w:szCs w:val="29"/>
        </w:rPr>
        <w:t>（一）建筑物共有部位的维护和管理；</w:t>
      </w:r>
    </w:p>
    <w:p w14:paraId="1332E2EC" w14:textId="77777777" w:rsidR="008F7314" w:rsidRDefault="008F7314" w:rsidP="008F7314">
      <w:pPr>
        <w:pStyle w:val="a3"/>
        <w:spacing w:line="405" w:lineRule="atLeast"/>
        <w:ind w:firstLine="555"/>
      </w:pPr>
      <w:r>
        <w:rPr>
          <w:rFonts w:ascii="仿宋" w:eastAsia="仿宋" w:hAnsi="仿宋" w:hint="eastAsia"/>
          <w:sz w:val="29"/>
          <w:szCs w:val="29"/>
        </w:rPr>
        <w:t>（二）共用设施设备的日常运行、维护和管理；</w:t>
      </w:r>
    </w:p>
    <w:p w14:paraId="22382BF6" w14:textId="77777777" w:rsidR="008F7314" w:rsidRDefault="008F7314" w:rsidP="008F7314">
      <w:pPr>
        <w:pStyle w:val="a3"/>
        <w:spacing w:line="405" w:lineRule="atLeast"/>
        <w:ind w:firstLine="555"/>
      </w:pPr>
      <w:r>
        <w:rPr>
          <w:rFonts w:ascii="仿宋" w:eastAsia="仿宋" w:hAnsi="仿宋" w:hint="eastAsia"/>
          <w:sz w:val="29"/>
          <w:szCs w:val="29"/>
        </w:rPr>
        <w:t>（三）共用部位环境卫生的维护；</w:t>
      </w:r>
    </w:p>
    <w:p w14:paraId="5FFB46FF" w14:textId="77777777" w:rsidR="008F7314" w:rsidRDefault="008F7314" w:rsidP="008F7314">
      <w:pPr>
        <w:pStyle w:val="a3"/>
        <w:spacing w:line="405" w:lineRule="atLeast"/>
        <w:ind w:firstLine="555"/>
      </w:pPr>
      <w:r>
        <w:rPr>
          <w:rFonts w:ascii="仿宋" w:eastAsia="仿宋" w:hAnsi="仿宋" w:hint="eastAsia"/>
          <w:sz w:val="29"/>
          <w:szCs w:val="29"/>
        </w:rPr>
        <w:t>（四）秩序维护、安全防范、车辆停放管理等事项；</w:t>
      </w:r>
    </w:p>
    <w:p w14:paraId="45DF7B2E" w14:textId="77777777" w:rsidR="008F7314" w:rsidRDefault="008F7314" w:rsidP="008F7314">
      <w:pPr>
        <w:pStyle w:val="a3"/>
        <w:spacing w:line="405" w:lineRule="atLeast"/>
        <w:ind w:firstLine="555"/>
      </w:pPr>
      <w:r>
        <w:rPr>
          <w:rFonts w:ascii="仿宋" w:eastAsia="仿宋" w:hAnsi="仿宋" w:hint="eastAsia"/>
          <w:sz w:val="29"/>
          <w:szCs w:val="29"/>
        </w:rPr>
        <w:t>（五）物业服务档案和物业档案的管理；</w:t>
      </w:r>
    </w:p>
    <w:p w14:paraId="298565AF" w14:textId="77777777" w:rsidR="008F7314" w:rsidRDefault="008F7314" w:rsidP="008F7314">
      <w:pPr>
        <w:pStyle w:val="a3"/>
        <w:spacing w:line="405" w:lineRule="atLeast"/>
        <w:ind w:firstLine="555"/>
      </w:pPr>
      <w:r>
        <w:rPr>
          <w:rFonts w:ascii="仿宋" w:eastAsia="仿宋" w:hAnsi="仿宋" w:hint="eastAsia"/>
          <w:sz w:val="29"/>
          <w:szCs w:val="29"/>
        </w:rPr>
        <w:t>（六）法律、法规规定和物业服务合同约定的其他事项。</w:t>
      </w:r>
    </w:p>
    <w:p w14:paraId="7D9AB978" w14:textId="77777777" w:rsidR="008F7314" w:rsidRDefault="008F7314" w:rsidP="008F7314">
      <w:pPr>
        <w:pStyle w:val="a3"/>
        <w:spacing w:line="405" w:lineRule="atLeast"/>
        <w:ind w:firstLine="555"/>
      </w:pPr>
      <w:r>
        <w:rPr>
          <w:rFonts w:ascii="仿宋" w:eastAsia="仿宋" w:hAnsi="仿宋" w:hint="eastAsia"/>
          <w:sz w:val="29"/>
          <w:szCs w:val="29"/>
        </w:rPr>
        <w:t>物业服务人可以就超出物业服务合同约定的服务与相关业主另行约定。</w:t>
      </w:r>
    </w:p>
    <w:p w14:paraId="33CA3B10" w14:textId="77777777" w:rsidR="008F7314" w:rsidRDefault="008F7314" w:rsidP="008F7314">
      <w:pPr>
        <w:pStyle w:val="a3"/>
        <w:spacing w:line="405" w:lineRule="atLeast"/>
        <w:ind w:firstLine="555"/>
      </w:pPr>
      <w:r>
        <w:rPr>
          <w:rStyle w:val="a4"/>
          <w:rFonts w:ascii="楷体_gb2312" w:eastAsia="楷体_gb2312" w:hint="eastAsia"/>
          <w:sz w:val="29"/>
          <w:szCs w:val="29"/>
        </w:rPr>
        <w:t>第六十二条</w:t>
      </w:r>
      <w:r>
        <w:rPr>
          <w:sz w:val="29"/>
          <w:szCs w:val="29"/>
        </w:rPr>
        <w:t xml:space="preserve">  </w:t>
      </w:r>
      <w:r>
        <w:rPr>
          <w:rFonts w:ascii="仿宋" w:eastAsia="仿宋" w:hAnsi="仿宋" w:hint="eastAsia"/>
          <w:sz w:val="29"/>
          <w:szCs w:val="29"/>
        </w:rPr>
        <w:t>已竣工验收但尚未出售或者未交付给买受人的物业，</w:t>
      </w:r>
      <w:proofErr w:type="gramStart"/>
      <w:r>
        <w:rPr>
          <w:rFonts w:ascii="仿宋" w:eastAsia="仿宋" w:hAnsi="仿宋" w:hint="eastAsia"/>
          <w:sz w:val="29"/>
          <w:szCs w:val="29"/>
        </w:rPr>
        <w:t>物业费</w:t>
      </w:r>
      <w:proofErr w:type="gramEnd"/>
      <w:r>
        <w:rPr>
          <w:rFonts w:ascii="仿宋" w:eastAsia="仿宋" w:hAnsi="仿宋" w:hint="eastAsia"/>
          <w:sz w:val="29"/>
          <w:szCs w:val="29"/>
        </w:rPr>
        <w:t>由建设单位承担。</w:t>
      </w:r>
    </w:p>
    <w:p w14:paraId="7048A210" w14:textId="77777777" w:rsidR="008F7314" w:rsidRDefault="008F7314" w:rsidP="008F7314">
      <w:pPr>
        <w:pStyle w:val="a3"/>
        <w:spacing w:line="405" w:lineRule="atLeast"/>
        <w:ind w:firstLine="555"/>
      </w:pPr>
      <w:r>
        <w:rPr>
          <w:rFonts w:ascii="仿宋" w:eastAsia="仿宋" w:hAnsi="仿宋" w:hint="eastAsia"/>
          <w:sz w:val="29"/>
          <w:szCs w:val="29"/>
        </w:rPr>
        <w:t>建设单位与业主按照约定交付方式已交付物业的，</w:t>
      </w:r>
      <w:proofErr w:type="gramStart"/>
      <w:r>
        <w:rPr>
          <w:rFonts w:ascii="仿宋" w:eastAsia="仿宋" w:hAnsi="仿宋" w:hint="eastAsia"/>
          <w:sz w:val="29"/>
          <w:szCs w:val="29"/>
        </w:rPr>
        <w:t>物业费按照</w:t>
      </w:r>
      <w:proofErr w:type="gramEnd"/>
      <w:r>
        <w:rPr>
          <w:rFonts w:ascii="仿宋" w:eastAsia="仿宋" w:hAnsi="仿宋" w:hint="eastAsia"/>
          <w:sz w:val="29"/>
          <w:szCs w:val="29"/>
        </w:rPr>
        <w:t>约定承担；已交付业主的物业未达到该物业买卖合同约定的交付条件，整改期间的</w:t>
      </w:r>
      <w:proofErr w:type="gramStart"/>
      <w:r>
        <w:rPr>
          <w:rFonts w:ascii="仿宋" w:eastAsia="仿宋" w:hAnsi="仿宋" w:hint="eastAsia"/>
          <w:sz w:val="29"/>
          <w:szCs w:val="29"/>
        </w:rPr>
        <w:t>物业费</w:t>
      </w:r>
      <w:proofErr w:type="gramEnd"/>
      <w:r>
        <w:rPr>
          <w:rFonts w:ascii="仿宋" w:eastAsia="仿宋" w:hAnsi="仿宋" w:hint="eastAsia"/>
          <w:sz w:val="29"/>
          <w:szCs w:val="29"/>
        </w:rPr>
        <w:t>由建设单位承担。</w:t>
      </w:r>
    </w:p>
    <w:p w14:paraId="2D7E2411" w14:textId="77777777" w:rsidR="008F7314" w:rsidRDefault="008F7314" w:rsidP="008F7314">
      <w:pPr>
        <w:pStyle w:val="a3"/>
        <w:spacing w:line="405" w:lineRule="atLeast"/>
        <w:ind w:firstLine="555"/>
      </w:pPr>
      <w:r>
        <w:rPr>
          <w:rStyle w:val="a4"/>
          <w:rFonts w:ascii="楷体_gb2312" w:eastAsia="楷体_gb2312" w:hint="eastAsia"/>
          <w:sz w:val="29"/>
          <w:szCs w:val="29"/>
        </w:rPr>
        <w:t>第六十三条</w:t>
      </w:r>
      <w:r>
        <w:rPr>
          <w:sz w:val="29"/>
          <w:szCs w:val="29"/>
        </w:rPr>
        <w:t xml:space="preserve">  </w:t>
      </w:r>
      <w:r>
        <w:rPr>
          <w:rFonts w:ascii="仿宋" w:eastAsia="仿宋" w:hAnsi="仿宋" w:hint="eastAsia"/>
          <w:sz w:val="29"/>
          <w:szCs w:val="29"/>
        </w:rPr>
        <w:t>物业服务收费标准应当遵循合理、公平、公开、质价相符的原则，由合同双方当事人予以约定。预收</w:t>
      </w:r>
      <w:proofErr w:type="gramStart"/>
      <w:r>
        <w:rPr>
          <w:rFonts w:ascii="仿宋" w:eastAsia="仿宋" w:hAnsi="仿宋" w:hint="eastAsia"/>
          <w:sz w:val="29"/>
          <w:szCs w:val="29"/>
        </w:rPr>
        <w:t>物业费</w:t>
      </w:r>
      <w:proofErr w:type="gramEnd"/>
      <w:r>
        <w:rPr>
          <w:rFonts w:ascii="仿宋" w:eastAsia="仿宋" w:hAnsi="仿宋" w:hint="eastAsia"/>
          <w:sz w:val="29"/>
          <w:szCs w:val="29"/>
        </w:rPr>
        <w:t>的，不得超过合同有效期的剩余期限。不定期物业服务合同，不得约定预收物业费。</w:t>
      </w:r>
    </w:p>
    <w:p w14:paraId="5B3A7B83" w14:textId="77777777" w:rsidR="008F7314" w:rsidRDefault="008F7314" w:rsidP="008F7314">
      <w:pPr>
        <w:pStyle w:val="a3"/>
        <w:spacing w:line="405" w:lineRule="atLeast"/>
        <w:ind w:firstLine="555"/>
      </w:pPr>
      <w:r>
        <w:rPr>
          <w:rFonts w:ascii="仿宋" w:eastAsia="仿宋" w:hAnsi="仿宋" w:hint="eastAsia"/>
          <w:sz w:val="29"/>
          <w:szCs w:val="29"/>
        </w:rPr>
        <w:t>前期物业服务、保障性住房物业服务收费标准由市（州）或者县（市、区）人民政府根据省人民政府定价目录，结合当地实际，综合考虑物业服务质量、服务成本等因素制定政府指导价并公布。政府指导价实行动态调整。</w:t>
      </w:r>
    </w:p>
    <w:p w14:paraId="6DA13A89" w14:textId="77777777" w:rsidR="008F7314" w:rsidRDefault="008F7314" w:rsidP="008F7314">
      <w:pPr>
        <w:pStyle w:val="a3"/>
        <w:spacing w:line="405" w:lineRule="atLeast"/>
        <w:ind w:firstLine="555"/>
      </w:pPr>
      <w:r>
        <w:rPr>
          <w:rFonts w:ascii="仿宋" w:eastAsia="仿宋" w:hAnsi="仿宋" w:hint="eastAsia"/>
          <w:sz w:val="29"/>
          <w:szCs w:val="29"/>
        </w:rPr>
        <w:t>同一物业服务区域内同一物业类型、同一物业服务内容和标准的，物业服务收费应当执行同一价格标准。</w:t>
      </w:r>
    </w:p>
    <w:p w14:paraId="5D4F93D4" w14:textId="77777777" w:rsidR="008F7314" w:rsidRDefault="008F7314" w:rsidP="008F7314">
      <w:pPr>
        <w:pStyle w:val="a3"/>
        <w:spacing w:line="405" w:lineRule="atLeast"/>
        <w:ind w:firstLine="555"/>
      </w:pPr>
      <w:r>
        <w:rPr>
          <w:rStyle w:val="a4"/>
          <w:rFonts w:ascii="楷体_gb2312" w:eastAsia="楷体_gb2312" w:hint="eastAsia"/>
          <w:sz w:val="29"/>
          <w:szCs w:val="29"/>
        </w:rPr>
        <w:t xml:space="preserve">第六十四条 </w:t>
      </w:r>
      <w:r>
        <w:rPr>
          <w:sz w:val="29"/>
          <w:szCs w:val="29"/>
        </w:rPr>
        <w:t> </w:t>
      </w:r>
      <w:r>
        <w:rPr>
          <w:rFonts w:ascii="仿宋" w:eastAsia="仿宋" w:hAnsi="仿宋" w:hint="eastAsia"/>
          <w:sz w:val="29"/>
          <w:szCs w:val="29"/>
        </w:rPr>
        <w:t>物业服务收费标准应当保持相对稳定。有下列情形，需要调整物业服务收费标准的，物业服务人应当与业主委员会、业主协商，并经业主共同决定：</w:t>
      </w:r>
    </w:p>
    <w:p w14:paraId="50E701CF" w14:textId="77777777" w:rsidR="008F7314" w:rsidRDefault="008F7314" w:rsidP="008F7314">
      <w:pPr>
        <w:pStyle w:val="a3"/>
        <w:spacing w:line="405" w:lineRule="atLeast"/>
        <w:ind w:firstLine="555"/>
      </w:pPr>
      <w:r>
        <w:rPr>
          <w:rFonts w:ascii="仿宋" w:eastAsia="仿宋" w:hAnsi="仿宋" w:hint="eastAsia"/>
          <w:sz w:val="29"/>
          <w:szCs w:val="29"/>
        </w:rPr>
        <w:t>（一）公共服务产品能耗价格、共用设施设备维修养护费用等物业服务成本变动的；</w:t>
      </w:r>
    </w:p>
    <w:p w14:paraId="493D3B37" w14:textId="77777777" w:rsidR="008F7314" w:rsidRDefault="008F7314" w:rsidP="008F7314">
      <w:pPr>
        <w:pStyle w:val="a3"/>
        <w:spacing w:line="405" w:lineRule="atLeast"/>
        <w:ind w:firstLine="555"/>
      </w:pPr>
      <w:r>
        <w:rPr>
          <w:rFonts w:ascii="仿宋" w:eastAsia="仿宋" w:hAnsi="仿宋" w:hint="eastAsia"/>
          <w:sz w:val="29"/>
          <w:szCs w:val="29"/>
        </w:rPr>
        <w:t>（二）业主要求物业服务内容和物业服务标准变动的；</w:t>
      </w:r>
    </w:p>
    <w:p w14:paraId="4D157EBA" w14:textId="77777777" w:rsidR="008F7314" w:rsidRDefault="008F7314" w:rsidP="008F7314">
      <w:pPr>
        <w:pStyle w:val="a3"/>
        <w:spacing w:line="405" w:lineRule="atLeast"/>
        <w:ind w:firstLine="555"/>
      </w:pPr>
      <w:r>
        <w:rPr>
          <w:rFonts w:ascii="仿宋" w:eastAsia="仿宋" w:hAnsi="仿宋" w:hint="eastAsia"/>
          <w:sz w:val="29"/>
          <w:szCs w:val="29"/>
        </w:rPr>
        <w:t>（三）与物业服务有关的政策性费用调整的。</w:t>
      </w:r>
    </w:p>
    <w:p w14:paraId="4CAB85ED" w14:textId="77777777" w:rsidR="008F7314" w:rsidRDefault="008F7314" w:rsidP="008F7314">
      <w:pPr>
        <w:pStyle w:val="a3"/>
        <w:spacing w:line="405" w:lineRule="atLeast"/>
        <w:ind w:firstLine="555"/>
      </w:pPr>
      <w:r>
        <w:rPr>
          <w:rFonts w:ascii="仿宋" w:eastAsia="仿宋" w:hAnsi="仿宋" w:hint="eastAsia"/>
          <w:sz w:val="29"/>
          <w:szCs w:val="29"/>
        </w:rPr>
        <w:t>双方可以委托第三方评估机构对服务质量和服务价格及价格调整方案进行评估，并公示评估结果。</w:t>
      </w:r>
    </w:p>
    <w:p w14:paraId="6B3DC590" w14:textId="77777777" w:rsidR="008F7314" w:rsidRDefault="008F7314" w:rsidP="008F7314">
      <w:pPr>
        <w:pStyle w:val="a3"/>
        <w:spacing w:line="405" w:lineRule="atLeast"/>
        <w:ind w:firstLine="555"/>
      </w:pPr>
      <w:r>
        <w:rPr>
          <w:rStyle w:val="a4"/>
          <w:rFonts w:ascii="楷体_gb2312" w:eastAsia="楷体_gb2312" w:hint="eastAsia"/>
          <w:sz w:val="29"/>
          <w:szCs w:val="29"/>
        </w:rPr>
        <w:t>第六十五条</w:t>
      </w:r>
      <w:r>
        <w:rPr>
          <w:sz w:val="29"/>
          <w:szCs w:val="29"/>
        </w:rPr>
        <w:t xml:space="preserve">  </w:t>
      </w:r>
      <w:r>
        <w:rPr>
          <w:rFonts w:ascii="仿宋" w:eastAsia="仿宋" w:hAnsi="仿宋" w:hint="eastAsia"/>
          <w:sz w:val="29"/>
          <w:szCs w:val="29"/>
        </w:rPr>
        <w:t>物业服务人应当建立、保存下列档案和资料：</w:t>
      </w:r>
    </w:p>
    <w:p w14:paraId="3BD117CE" w14:textId="77777777" w:rsidR="008F7314" w:rsidRDefault="008F7314" w:rsidP="008F7314">
      <w:pPr>
        <w:pStyle w:val="a3"/>
        <w:spacing w:line="405" w:lineRule="atLeast"/>
        <w:ind w:firstLine="555"/>
      </w:pPr>
      <w:r>
        <w:rPr>
          <w:rFonts w:ascii="仿宋" w:eastAsia="仿宋" w:hAnsi="仿宋" w:hint="eastAsia"/>
          <w:sz w:val="29"/>
          <w:szCs w:val="29"/>
        </w:rPr>
        <w:t>（一）物业竣工验收、承接查验资料；</w:t>
      </w:r>
    </w:p>
    <w:p w14:paraId="5F8B024A" w14:textId="77777777" w:rsidR="008F7314" w:rsidRDefault="008F7314" w:rsidP="008F7314">
      <w:pPr>
        <w:pStyle w:val="a3"/>
        <w:spacing w:line="405" w:lineRule="atLeast"/>
        <w:ind w:firstLine="555"/>
      </w:pPr>
      <w:r>
        <w:rPr>
          <w:rFonts w:ascii="仿宋" w:eastAsia="仿宋" w:hAnsi="仿宋" w:hint="eastAsia"/>
          <w:sz w:val="29"/>
          <w:szCs w:val="29"/>
        </w:rPr>
        <w:t>（二）共有部分经营管理档案；</w:t>
      </w:r>
    </w:p>
    <w:p w14:paraId="72E3C385" w14:textId="77777777" w:rsidR="008F7314" w:rsidRDefault="008F7314" w:rsidP="008F7314">
      <w:pPr>
        <w:pStyle w:val="a3"/>
        <w:spacing w:line="405" w:lineRule="atLeast"/>
        <w:ind w:firstLine="555"/>
      </w:pPr>
      <w:r>
        <w:rPr>
          <w:rFonts w:ascii="仿宋" w:eastAsia="仿宋" w:hAnsi="仿宋" w:hint="eastAsia"/>
          <w:sz w:val="29"/>
          <w:szCs w:val="29"/>
        </w:rPr>
        <w:t>（三）共有部分管理、运行、维修、养护记录；</w:t>
      </w:r>
    </w:p>
    <w:p w14:paraId="26D0C213" w14:textId="77777777" w:rsidR="008F7314" w:rsidRDefault="008F7314" w:rsidP="008F7314">
      <w:pPr>
        <w:pStyle w:val="a3"/>
        <w:spacing w:line="405" w:lineRule="atLeast"/>
        <w:ind w:firstLine="555"/>
      </w:pPr>
      <w:r>
        <w:rPr>
          <w:rFonts w:ascii="仿宋" w:eastAsia="仿宋" w:hAnsi="仿宋" w:hint="eastAsia"/>
          <w:sz w:val="29"/>
          <w:szCs w:val="29"/>
        </w:rPr>
        <w:t>（四）供水二次加压调节水箱清洗记录及水箱水质检测报告；</w:t>
      </w:r>
    </w:p>
    <w:p w14:paraId="31B21703" w14:textId="77777777" w:rsidR="008F7314" w:rsidRDefault="008F7314" w:rsidP="008F7314">
      <w:pPr>
        <w:pStyle w:val="a3"/>
        <w:spacing w:line="405" w:lineRule="atLeast"/>
        <w:ind w:firstLine="555"/>
      </w:pPr>
      <w:r>
        <w:rPr>
          <w:rFonts w:ascii="仿宋" w:eastAsia="仿宋" w:hAnsi="仿宋" w:hint="eastAsia"/>
          <w:sz w:val="29"/>
          <w:szCs w:val="29"/>
        </w:rPr>
        <w:t>（五）业主名册；</w:t>
      </w:r>
    </w:p>
    <w:p w14:paraId="1829AC34" w14:textId="77777777" w:rsidR="008F7314" w:rsidRDefault="008F7314" w:rsidP="008F7314">
      <w:pPr>
        <w:pStyle w:val="a3"/>
        <w:spacing w:line="405" w:lineRule="atLeast"/>
        <w:ind w:firstLine="555"/>
      </w:pPr>
      <w:r>
        <w:rPr>
          <w:rFonts w:ascii="仿宋" w:eastAsia="仿宋" w:hAnsi="仿宋" w:hint="eastAsia"/>
          <w:sz w:val="29"/>
          <w:szCs w:val="29"/>
        </w:rPr>
        <w:t>（六）对业主装饰装修的管理资料；</w:t>
      </w:r>
    </w:p>
    <w:p w14:paraId="11BFFFC4" w14:textId="77777777" w:rsidR="008F7314" w:rsidRDefault="008F7314" w:rsidP="008F7314">
      <w:pPr>
        <w:pStyle w:val="a3"/>
        <w:spacing w:line="405" w:lineRule="atLeast"/>
        <w:ind w:firstLine="555"/>
      </w:pPr>
      <w:r>
        <w:rPr>
          <w:rFonts w:ascii="仿宋" w:eastAsia="仿宋" w:hAnsi="仿宋" w:hint="eastAsia"/>
          <w:sz w:val="29"/>
          <w:szCs w:val="29"/>
        </w:rPr>
        <w:t>（七）供水、供电、垃圾清运等书面协议；</w:t>
      </w:r>
    </w:p>
    <w:p w14:paraId="0DC3B083" w14:textId="77777777" w:rsidR="008F7314" w:rsidRDefault="008F7314" w:rsidP="008F7314">
      <w:pPr>
        <w:pStyle w:val="a3"/>
        <w:spacing w:line="405" w:lineRule="atLeast"/>
        <w:ind w:firstLine="555"/>
      </w:pPr>
      <w:r>
        <w:rPr>
          <w:rFonts w:ascii="仿宋" w:eastAsia="仿宋" w:hAnsi="仿宋" w:hint="eastAsia"/>
          <w:sz w:val="29"/>
          <w:szCs w:val="29"/>
        </w:rPr>
        <w:t>（八）物业收费财务凭证；</w:t>
      </w:r>
    </w:p>
    <w:p w14:paraId="27574ECF" w14:textId="77777777" w:rsidR="008F7314" w:rsidRDefault="008F7314" w:rsidP="008F7314">
      <w:pPr>
        <w:pStyle w:val="a3"/>
        <w:spacing w:line="405" w:lineRule="atLeast"/>
        <w:ind w:firstLine="555"/>
      </w:pPr>
      <w:r>
        <w:rPr>
          <w:rFonts w:ascii="仿宋" w:eastAsia="仿宋" w:hAnsi="仿宋" w:hint="eastAsia"/>
          <w:sz w:val="29"/>
          <w:szCs w:val="29"/>
        </w:rPr>
        <w:t>（九）安全风险隐患排查以及处置记录、应急预案以及演练档案；</w:t>
      </w:r>
    </w:p>
    <w:p w14:paraId="5B771E09" w14:textId="77777777" w:rsidR="008F7314" w:rsidRDefault="008F7314" w:rsidP="008F7314">
      <w:pPr>
        <w:pStyle w:val="a3"/>
        <w:spacing w:line="405" w:lineRule="atLeast"/>
        <w:ind w:firstLine="555"/>
      </w:pPr>
      <w:r>
        <w:rPr>
          <w:rFonts w:ascii="仿宋" w:eastAsia="仿宋" w:hAnsi="仿宋" w:hint="eastAsia"/>
          <w:sz w:val="29"/>
          <w:szCs w:val="29"/>
        </w:rPr>
        <w:t>（十）物业服务活动相关的其他资料。</w:t>
      </w:r>
    </w:p>
    <w:p w14:paraId="03C81A03" w14:textId="77777777" w:rsidR="008F7314" w:rsidRDefault="008F7314" w:rsidP="008F7314">
      <w:pPr>
        <w:pStyle w:val="a3"/>
        <w:spacing w:line="405" w:lineRule="atLeast"/>
        <w:ind w:firstLine="555"/>
      </w:pPr>
      <w:r>
        <w:rPr>
          <w:rStyle w:val="a4"/>
          <w:rFonts w:ascii="楷体_gb2312" w:eastAsia="楷体_gb2312" w:hint="eastAsia"/>
          <w:sz w:val="29"/>
          <w:szCs w:val="29"/>
        </w:rPr>
        <w:t xml:space="preserve">第六十六条 </w:t>
      </w:r>
      <w:r>
        <w:rPr>
          <w:sz w:val="29"/>
          <w:szCs w:val="29"/>
        </w:rPr>
        <w:t> </w:t>
      </w:r>
      <w:r>
        <w:rPr>
          <w:rFonts w:ascii="仿宋" w:eastAsia="仿宋" w:hAnsi="仿宋" w:hint="eastAsia"/>
          <w:sz w:val="29"/>
          <w:szCs w:val="29"/>
        </w:rPr>
        <w:t>物业服务合同解除或者终止后，物业服务人应当与业主委员会、决定自行管理的业主或者其指定人，按照法律、法规规定和合同约定办理退出交接事宜，并履行下列交接义务：</w:t>
      </w:r>
    </w:p>
    <w:p w14:paraId="2E9A974B" w14:textId="77777777" w:rsidR="008F7314" w:rsidRDefault="008F7314" w:rsidP="008F7314">
      <w:pPr>
        <w:pStyle w:val="a3"/>
        <w:spacing w:line="405" w:lineRule="atLeast"/>
        <w:ind w:firstLine="555"/>
      </w:pPr>
      <w:r>
        <w:rPr>
          <w:rFonts w:ascii="仿宋" w:eastAsia="仿宋" w:hAnsi="仿宋" w:hint="eastAsia"/>
          <w:sz w:val="29"/>
          <w:szCs w:val="29"/>
        </w:rPr>
        <w:t>（一）移交物业档案；</w:t>
      </w:r>
    </w:p>
    <w:p w14:paraId="7BAAE68B" w14:textId="77777777" w:rsidR="008F7314" w:rsidRDefault="008F7314" w:rsidP="008F7314">
      <w:pPr>
        <w:pStyle w:val="a3"/>
        <w:spacing w:line="405" w:lineRule="atLeast"/>
        <w:ind w:firstLine="555"/>
      </w:pPr>
      <w:r>
        <w:rPr>
          <w:rFonts w:ascii="仿宋" w:eastAsia="仿宋" w:hAnsi="仿宋" w:hint="eastAsia"/>
          <w:sz w:val="29"/>
          <w:szCs w:val="29"/>
        </w:rPr>
        <w:t>（二）移交物业服务期间形成的物业服务档案或者采用数字化管理形成的电子资料、数据；</w:t>
      </w:r>
    </w:p>
    <w:p w14:paraId="665B5B94" w14:textId="77777777" w:rsidR="008F7314" w:rsidRDefault="008F7314" w:rsidP="008F7314">
      <w:pPr>
        <w:pStyle w:val="a3"/>
        <w:spacing w:line="405" w:lineRule="atLeast"/>
        <w:ind w:firstLine="555"/>
      </w:pPr>
      <w:r>
        <w:rPr>
          <w:rFonts w:ascii="仿宋" w:eastAsia="仿宋" w:hAnsi="仿宋" w:hint="eastAsia"/>
          <w:sz w:val="29"/>
          <w:szCs w:val="29"/>
        </w:rPr>
        <w:t>（三）移交建筑物及其附属设施的维修资金使用情况资料；</w:t>
      </w:r>
    </w:p>
    <w:p w14:paraId="59D52AFC" w14:textId="77777777" w:rsidR="008F7314" w:rsidRDefault="008F7314" w:rsidP="008F7314">
      <w:pPr>
        <w:pStyle w:val="a3"/>
        <w:spacing w:line="405" w:lineRule="atLeast"/>
        <w:ind w:firstLine="555"/>
      </w:pPr>
      <w:r>
        <w:rPr>
          <w:rFonts w:ascii="仿宋" w:eastAsia="仿宋" w:hAnsi="仿宋" w:hint="eastAsia"/>
          <w:sz w:val="29"/>
          <w:szCs w:val="29"/>
        </w:rPr>
        <w:t>（四）移交物业服务用房；</w:t>
      </w:r>
    </w:p>
    <w:p w14:paraId="61DEE6CD" w14:textId="77777777" w:rsidR="008F7314" w:rsidRDefault="008F7314" w:rsidP="008F7314">
      <w:pPr>
        <w:pStyle w:val="a3"/>
        <w:spacing w:line="405" w:lineRule="atLeast"/>
        <w:ind w:firstLine="555"/>
      </w:pPr>
      <w:r>
        <w:rPr>
          <w:rFonts w:ascii="仿宋" w:eastAsia="仿宋" w:hAnsi="仿宋" w:hint="eastAsia"/>
          <w:sz w:val="29"/>
          <w:szCs w:val="29"/>
        </w:rPr>
        <w:t>（五）分项清算预收、代收的有关费用；</w:t>
      </w:r>
    </w:p>
    <w:p w14:paraId="3F493DD5" w14:textId="77777777" w:rsidR="008F7314" w:rsidRDefault="008F7314" w:rsidP="008F7314">
      <w:pPr>
        <w:pStyle w:val="a3"/>
        <w:spacing w:line="405" w:lineRule="atLeast"/>
        <w:ind w:firstLine="555"/>
      </w:pPr>
      <w:r>
        <w:rPr>
          <w:rFonts w:ascii="仿宋" w:eastAsia="仿宋" w:hAnsi="仿宋" w:hint="eastAsia"/>
          <w:sz w:val="29"/>
          <w:szCs w:val="29"/>
        </w:rPr>
        <w:t>（六）如实告知物业的使用和管理状况；</w:t>
      </w:r>
    </w:p>
    <w:p w14:paraId="77D5FBC7" w14:textId="77777777" w:rsidR="008F7314" w:rsidRDefault="008F7314" w:rsidP="008F7314">
      <w:pPr>
        <w:pStyle w:val="a3"/>
        <w:spacing w:line="405" w:lineRule="atLeast"/>
        <w:ind w:firstLine="555"/>
      </w:pPr>
      <w:r>
        <w:rPr>
          <w:rFonts w:ascii="仿宋" w:eastAsia="仿宋" w:hAnsi="仿宋" w:hint="eastAsia"/>
          <w:sz w:val="29"/>
          <w:szCs w:val="29"/>
        </w:rPr>
        <w:t>（七）法律、法规规定和物业服务合同约定的其他事项。</w:t>
      </w:r>
    </w:p>
    <w:p w14:paraId="6728F49B" w14:textId="77777777" w:rsidR="008F7314" w:rsidRDefault="008F7314" w:rsidP="008F7314">
      <w:pPr>
        <w:pStyle w:val="a3"/>
        <w:spacing w:line="405" w:lineRule="atLeast"/>
        <w:ind w:firstLine="555"/>
      </w:pPr>
      <w:r>
        <w:rPr>
          <w:rStyle w:val="a4"/>
          <w:rFonts w:ascii="楷体_gb2312" w:eastAsia="楷体_gb2312" w:hint="eastAsia"/>
          <w:sz w:val="29"/>
          <w:szCs w:val="29"/>
        </w:rPr>
        <w:t xml:space="preserve">第六十七条 </w:t>
      </w:r>
      <w:r>
        <w:rPr>
          <w:sz w:val="29"/>
          <w:szCs w:val="29"/>
        </w:rPr>
        <w:t> </w:t>
      </w:r>
      <w:r>
        <w:rPr>
          <w:rFonts w:ascii="仿宋" w:eastAsia="仿宋" w:hAnsi="仿宋" w:hint="eastAsia"/>
          <w:sz w:val="29"/>
          <w:szCs w:val="29"/>
        </w:rPr>
        <w:t>物业服务人应当按照法律、法规规定和合同约定，建立安全防范制度和应急预案，健全安全防范措施，履行安全防范责任。</w:t>
      </w:r>
    </w:p>
    <w:p w14:paraId="293CCD21" w14:textId="77777777" w:rsidR="008F7314" w:rsidRDefault="008F7314" w:rsidP="008F7314">
      <w:pPr>
        <w:pStyle w:val="a3"/>
        <w:spacing w:line="405" w:lineRule="atLeast"/>
        <w:ind w:firstLine="555"/>
      </w:pPr>
      <w:r>
        <w:rPr>
          <w:rFonts w:ascii="仿宋" w:eastAsia="仿宋" w:hAnsi="仿宋" w:hint="eastAsia"/>
          <w:sz w:val="29"/>
          <w:szCs w:val="29"/>
        </w:rPr>
        <w:t>物业服务区域内发生安全事故或者其他紧急情况时，物业服务人应当及时采取应急措施，并向有关主管部门或者相关专业经营单位报告，协助做好救助工作。</w:t>
      </w:r>
    </w:p>
    <w:p w14:paraId="1C963745" w14:textId="77777777" w:rsidR="008F7314" w:rsidRDefault="008F7314" w:rsidP="008F7314">
      <w:pPr>
        <w:pStyle w:val="a3"/>
        <w:spacing w:line="405" w:lineRule="atLeast"/>
        <w:ind w:firstLine="555"/>
      </w:pPr>
      <w:r>
        <w:rPr>
          <w:rStyle w:val="a4"/>
          <w:rFonts w:ascii="楷体_gb2312" w:eastAsia="楷体_gb2312" w:hint="eastAsia"/>
          <w:sz w:val="29"/>
          <w:szCs w:val="29"/>
        </w:rPr>
        <w:t xml:space="preserve">第六十八条 </w:t>
      </w:r>
      <w:r>
        <w:rPr>
          <w:sz w:val="29"/>
          <w:szCs w:val="29"/>
        </w:rPr>
        <w:t> </w:t>
      </w:r>
      <w:r>
        <w:rPr>
          <w:rFonts w:ascii="仿宋" w:eastAsia="仿宋" w:hAnsi="仿宋" w:hint="eastAsia"/>
          <w:sz w:val="29"/>
          <w:szCs w:val="29"/>
        </w:rPr>
        <w:t>物业服务合同解除或者终止后，物业服务人不得以业主欠交物业费、阶段工作未完成、对业主共同决定有异议、其他纠纷未解决等为由拒绝退出及办理交接，不得以任何理由阻挠新物业服务人进场服务。</w:t>
      </w:r>
    </w:p>
    <w:p w14:paraId="49D30218" w14:textId="77777777" w:rsidR="008F7314" w:rsidRDefault="008F7314" w:rsidP="008F7314">
      <w:pPr>
        <w:pStyle w:val="a3"/>
        <w:spacing w:line="405" w:lineRule="atLeast"/>
        <w:ind w:firstLine="555"/>
      </w:pPr>
      <w:r>
        <w:rPr>
          <w:rFonts w:ascii="仿宋" w:eastAsia="仿宋" w:hAnsi="仿宋" w:hint="eastAsia"/>
          <w:sz w:val="29"/>
          <w:szCs w:val="29"/>
        </w:rPr>
        <w:t>物业服务人违反前款规定，不得请求业主支付物业服务合同解除或者终止后的物业费；造成业主损失的，应当赔偿损失。</w:t>
      </w:r>
    </w:p>
    <w:p w14:paraId="3F043D1E" w14:textId="77777777" w:rsidR="008F7314" w:rsidRDefault="008F7314" w:rsidP="008F7314">
      <w:pPr>
        <w:pStyle w:val="a3"/>
        <w:spacing w:line="405" w:lineRule="atLeast"/>
        <w:ind w:firstLine="555"/>
      </w:pPr>
      <w:r>
        <w:rPr>
          <w:rFonts w:ascii="仿宋" w:eastAsia="仿宋" w:hAnsi="仿宋" w:hint="eastAsia"/>
          <w:sz w:val="29"/>
          <w:szCs w:val="29"/>
        </w:rPr>
        <w:t>物业服务人退出物业服务项目管理办法由省人民政府住房城乡建设主管部门制定。</w:t>
      </w:r>
    </w:p>
    <w:p w14:paraId="20A97F0B" w14:textId="77777777" w:rsidR="008F7314" w:rsidRDefault="008F7314" w:rsidP="008F7314">
      <w:pPr>
        <w:pStyle w:val="a3"/>
        <w:spacing w:line="405" w:lineRule="atLeast"/>
        <w:ind w:firstLine="555"/>
      </w:pPr>
      <w:r>
        <w:rPr>
          <w:rStyle w:val="a4"/>
          <w:rFonts w:ascii="楷体_gb2312" w:eastAsia="楷体_gb2312" w:hint="eastAsia"/>
          <w:sz w:val="29"/>
          <w:szCs w:val="29"/>
        </w:rPr>
        <w:t xml:space="preserve">第六十九条 </w:t>
      </w:r>
      <w:r>
        <w:rPr>
          <w:sz w:val="29"/>
          <w:szCs w:val="29"/>
        </w:rPr>
        <w:t> </w:t>
      </w:r>
      <w:r>
        <w:rPr>
          <w:rFonts w:ascii="仿宋" w:eastAsia="仿宋" w:hAnsi="仿宋" w:hint="eastAsia"/>
          <w:sz w:val="29"/>
          <w:szCs w:val="29"/>
        </w:rPr>
        <w:t>物业服务人拒不办理退出交接手续、拒绝退出物业服务区域的，业主可以请求县（市、区）人民政府住房城乡建设主管部门责令物业服务人限期移交、退出。县（市、区）人民政府住房城乡建设主管部门应当自收到请求之日起三个工作日内责令物业服务人限期移交、退出。物业服务人有破坏设施设备、毁坏账册或者物业服务档案等违法行为的，由公安机关依法调查、处理。</w:t>
      </w:r>
    </w:p>
    <w:p w14:paraId="217B85FD" w14:textId="77777777" w:rsidR="008F7314" w:rsidRDefault="008F7314" w:rsidP="008F7314">
      <w:pPr>
        <w:pStyle w:val="a3"/>
        <w:spacing w:line="405" w:lineRule="atLeast"/>
        <w:ind w:firstLine="555"/>
      </w:pPr>
      <w:r>
        <w:rPr>
          <w:rStyle w:val="a4"/>
          <w:rFonts w:ascii="楷体_gb2312" w:eastAsia="楷体_gb2312" w:hint="eastAsia"/>
          <w:sz w:val="29"/>
          <w:szCs w:val="29"/>
        </w:rPr>
        <w:t xml:space="preserve">第七十条 </w:t>
      </w:r>
      <w:r>
        <w:rPr>
          <w:sz w:val="29"/>
          <w:szCs w:val="29"/>
        </w:rPr>
        <w:t> </w:t>
      </w:r>
      <w:r>
        <w:rPr>
          <w:rFonts w:ascii="仿宋" w:eastAsia="仿宋" w:hAnsi="仿宋" w:hint="eastAsia"/>
          <w:sz w:val="29"/>
          <w:szCs w:val="29"/>
        </w:rPr>
        <w:t>经业主共同决定可以对物业服务区域内的建筑物及其附属设施实施自行管理。</w:t>
      </w:r>
    </w:p>
    <w:p w14:paraId="1AD00F35" w14:textId="77777777" w:rsidR="008F7314" w:rsidRDefault="008F7314" w:rsidP="008F7314">
      <w:pPr>
        <w:pStyle w:val="a3"/>
        <w:spacing w:line="405" w:lineRule="atLeast"/>
        <w:ind w:firstLine="555"/>
      </w:pPr>
      <w:r>
        <w:rPr>
          <w:rFonts w:ascii="仿宋" w:eastAsia="仿宋" w:hAnsi="仿宋" w:hint="eastAsia"/>
          <w:sz w:val="29"/>
          <w:szCs w:val="29"/>
        </w:rPr>
        <w:t>实施自行管理的，由全体业主通过管理规约就管理事项、管理人、管理方式以及责任承担等共同</w:t>
      </w:r>
      <w:proofErr w:type="gramStart"/>
      <w:r>
        <w:rPr>
          <w:rFonts w:ascii="仿宋" w:eastAsia="仿宋" w:hAnsi="仿宋" w:hint="eastAsia"/>
          <w:sz w:val="29"/>
          <w:szCs w:val="29"/>
        </w:rPr>
        <w:t>作出</w:t>
      </w:r>
      <w:proofErr w:type="gramEnd"/>
      <w:r>
        <w:rPr>
          <w:rFonts w:ascii="仿宋" w:eastAsia="仿宋" w:hAnsi="仿宋" w:hint="eastAsia"/>
          <w:sz w:val="29"/>
          <w:szCs w:val="29"/>
        </w:rPr>
        <w:t>约定并公示。</w:t>
      </w:r>
    </w:p>
    <w:p w14:paraId="3AE424FE" w14:textId="77777777" w:rsidR="008F7314" w:rsidRDefault="008F7314" w:rsidP="008F7314">
      <w:pPr>
        <w:pStyle w:val="a3"/>
        <w:spacing w:line="405" w:lineRule="atLeast"/>
        <w:ind w:firstLine="555"/>
      </w:pPr>
      <w:r>
        <w:rPr>
          <w:rFonts w:ascii="仿宋" w:eastAsia="仿宋" w:hAnsi="仿宋" w:hint="eastAsia"/>
          <w:sz w:val="29"/>
          <w:szCs w:val="29"/>
        </w:rPr>
        <w:t>管理人应当自业主共同决定实施自行管理之日起三十日内，将相关材料抄报街道办事处（乡镇人民政府）和县（市、区）人民政府住房城乡建设主管部门。业主自行管理的，街道办事处（乡镇人民政府）和有关部门应当依法支持。</w:t>
      </w:r>
    </w:p>
    <w:p w14:paraId="5D6BFBB7" w14:textId="77777777" w:rsidR="008F7314" w:rsidRDefault="008F7314" w:rsidP="008F7314">
      <w:pPr>
        <w:pStyle w:val="a3"/>
        <w:spacing w:line="405" w:lineRule="atLeast"/>
        <w:ind w:firstLine="555"/>
      </w:pPr>
      <w:r>
        <w:rPr>
          <w:rStyle w:val="a4"/>
          <w:rFonts w:ascii="楷体_gb2312" w:eastAsia="楷体_gb2312" w:hint="eastAsia"/>
          <w:sz w:val="29"/>
          <w:szCs w:val="29"/>
        </w:rPr>
        <w:t>第七十一条</w:t>
      </w:r>
      <w:r>
        <w:rPr>
          <w:sz w:val="29"/>
          <w:szCs w:val="29"/>
        </w:rPr>
        <w:t xml:space="preserve">  </w:t>
      </w:r>
      <w:r>
        <w:rPr>
          <w:rFonts w:ascii="仿宋" w:eastAsia="仿宋" w:hAnsi="仿宋" w:hint="eastAsia"/>
          <w:sz w:val="29"/>
          <w:szCs w:val="29"/>
        </w:rPr>
        <w:t>实施自行管理的，管理人可以将物业服务区域内的秩序维护、清洁卫生、园林绿化、共用设施设备的维修养护等事项委托给第三方。电梯、消防等涉及人身、财产安全的设施设备，应当依法委托专业性服务组织进行管理维护。</w:t>
      </w:r>
    </w:p>
    <w:p w14:paraId="12A47459" w14:textId="77777777" w:rsidR="008F7314" w:rsidRDefault="008F7314" w:rsidP="008F7314">
      <w:pPr>
        <w:pStyle w:val="a3"/>
        <w:spacing w:line="405" w:lineRule="atLeast"/>
        <w:ind w:firstLine="555"/>
      </w:pPr>
      <w:r>
        <w:rPr>
          <w:rStyle w:val="a4"/>
          <w:rFonts w:ascii="楷体_gb2312" w:eastAsia="楷体_gb2312" w:hint="eastAsia"/>
          <w:sz w:val="29"/>
          <w:szCs w:val="29"/>
        </w:rPr>
        <w:t>第七十二条</w:t>
      </w:r>
      <w:r>
        <w:rPr>
          <w:sz w:val="29"/>
          <w:szCs w:val="29"/>
        </w:rPr>
        <w:t xml:space="preserve">  </w:t>
      </w:r>
      <w:r>
        <w:rPr>
          <w:rFonts w:ascii="仿宋" w:eastAsia="仿宋" w:hAnsi="仿宋" w:hint="eastAsia"/>
          <w:sz w:val="29"/>
          <w:szCs w:val="29"/>
        </w:rPr>
        <w:t>实施自行管理的，管理人应当将业主支付的</w:t>
      </w:r>
      <w:proofErr w:type="gramStart"/>
      <w:r>
        <w:rPr>
          <w:rFonts w:ascii="仿宋" w:eastAsia="仿宋" w:hAnsi="仿宋" w:hint="eastAsia"/>
          <w:sz w:val="29"/>
          <w:szCs w:val="29"/>
        </w:rPr>
        <w:t>物业费</w:t>
      </w:r>
      <w:proofErr w:type="gramEnd"/>
      <w:r>
        <w:rPr>
          <w:rFonts w:ascii="仿宋" w:eastAsia="仿宋" w:hAnsi="仿宋" w:hint="eastAsia"/>
          <w:sz w:val="29"/>
          <w:szCs w:val="29"/>
        </w:rPr>
        <w:t>纳入业主共有资金账户进行管理，规范业主共有资金使用，及时向全体业主公开管理、使用情况，接受业主监督。</w:t>
      </w:r>
    </w:p>
    <w:p w14:paraId="4A103E24" w14:textId="77777777" w:rsidR="008F7314" w:rsidRDefault="008F7314" w:rsidP="008F7314">
      <w:pPr>
        <w:pStyle w:val="a3"/>
        <w:spacing w:line="405" w:lineRule="atLeast"/>
        <w:ind w:firstLine="555"/>
      </w:pPr>
      <w:r>
        <w:rPr>
          <w:rStyle w:val="a4"/>
          <w:rFonts w:ascii="楷体_gb2312" w:eastAsia="楷体_gb2312" w:hint="eastAsia"/>
          <w:sz w:val="29"/>
          <w:szCs w:val="29"/>
        </w:rPr>
        <w:t>第七十三条</w:t>
      </w:r>
      <w:r>
        <w:rPr>
          <w:rStyle w:val="a4"/>
          <w:rFonts w:ascii="楷体_gb2312" w:eastAsia="楷体_gb2312" w:hint="eastAsia"/>
          <w:sz w:val="29"/>
          <w:szCs w:val="29"/>
        </w:rPr>
        <w:t> </w:t>
      </w:r>
      <w:r>
        <w:rPr>
          <w:rStyle w:val="a4"/>
          <w:rFonts w:ascii="楷体_gb2312" w:eastAsia="楷体_gb2312" w:hint="eastAsia"/>
          <w:sz w:val="29"/>
          <w:szCs w:val="29"/>
        </w:rPr>
        <w:t xml:space="preserve"> </w:t>
      </w:r>
      <w:r>
        <w:rPr>
          <w:rFonts w:ascii="仿宋" w:eastAsia="仿宋" w:hAnsi="仿宋" w:hint="eastAsia"/>
          <w:sz w:val="29"/>
          <w:szCs w:val="29"/>
        </w:rPr>
        <w:t>县（市、区）人民政府应当建立应急物业服务保障机制。物业服务区域突发失管状态或者因物业服务合同终止引发重大矛盾纠纷，街道办事处（乡镇人民政府）应当确定应急物业服务人，提供维持业主基本生活服务事项的应急服务。</w:t>
      </w:r>
    </w:p>
    <w:p w14:paraId="6C2CD3AD" w14:textId="77777777" w:rsidR="008F7314" w:rsidRDefault="008F7314" w:rsidP="008F7314">
      <w:pPr>
        <w:pStyle w:val="a3"/>
        <w:spacing w:line="405" w:lineRule="atLeast"/>
        <w:ind w:firstLine="555"/>
      </w:pPr>
      <w:r>
        <w:rPr>
          <w:rFonts w:ascii="仿宋" w:eastAsia="仿宋" w:hAnsi="仿宋" w:hint="eastAsia"/>
          <w:sz w:val="29"/>
          <w:szCs w:val="29"/>
        </w:rPr>
        <w:t>街道办事处（乡镇人民政府）应当将应急物业服务的服务内容、期限、费用等内容在物业服务区域显著位置公示，应急物业服务期间的</w:t>
      </w:r>
      <w:proofErr w:type="gramStart"/>
      <w:r>
        <w:rPr>
          <w:rFonts w:ascii="仿宋" w:eastAsia="仿宋" w:hAnsi="仿宋" w:hint="eastAsia"/>
          <w:sz w:val="29"/>
          <w:szCs w:val="29"/>
        </w:rPr>
        <w:t>物业费按照</w:t>
      </w:r>
      <w:proofErr w:type="gramEnd"/>
      <w:r>
        <w:rPr>
          <w:rFonts w:ascii="仿宋" w:eastAsia="仿宋" w:hAnsi="仿宋" w:hint="eastAsia"/>
          <w:sz w:val="29"/>
          <w:szCs w:val="29"/>
        </w:rPr>
        <w:t>原标准执行。</w:t>
      </w:r>
    </w:p>
    <w:p w14:paraId="0EC18392" w14:textId="77777777" w:rsidR="008F7314" w:rsidRDefault="008F7314" w:rsidP="008F7314">
      <w:pPr>
        <w:pStyle w:val="a3"/>
        <w:spacing w:line="405" w:lineRule="atLeast"/>
        <w:ind w:firstLine="555"/>
      </w:pPr>
      <w:r>
        <w:rPr>
          <w:rFonts w:ascii="仿宋" w:eastAsia="仿宋" w:hAnsi="仿宋" w:hint="eastAsia"/>
          <w:sz w:val="29"/>
          <w:szCs w:val="29"/>
        </w:rPr>
        <w:t>街道办事处（乡镇人民政府）应当自确定应急物业服务人之日起六个月内组织业主依法选聘新物业服务人，协调应急物业服务人与新物业服务人做好交接。</w:t>
      </w:r>
    </w:p>
    <w:p w14:paraId="30E124EC" w14:textId="77777777" w:rsidR="008F7314" w:rsidRDefault="008F7314" w:rsidP="008F7314">
      <w:pPr>
        <w:pStyle w:val="a3"/>
        <w:spacing w:before="150" w:beforeAutospacing="0" w:after="150" w:afterAutospacing="0" w:line="405" w:lineRule="atLeast"/>
        <w:jc w:val="center"/>
      </w:pPr>
      <w:r>
        <w:rPr>
          <w:rFonts w:ascii="黑体" w:eastAsia="黑体" w:hAnsi="黑体" w:hint="eastAsia"/>
          <w:sz w:val="29"/>
          <w:szCs w:val="29"/>
        </w:rPr>
        <w:t>第六章　物业的使用与维护</w:t>
      </w:r>
    </w:p>
    <w:p w14:paraId="48524401" w14:textId="77777777" w:rsidR="008F7314" w:rsidRDefault="008F7314" w:rsidP="008F7314">
      <w:pPr>
        <w:pStyle w:val="a3"/>
        <w:spacing w:line="405" w:lineRule="atLeast"/>
        <w:ind w:firstLine="555"/>
      </w:pPr>
      <w:r>
        <w:rPr>
          <w:rStyle w:val="a4"/>
          <w:rFonts w:ascii="楷体_gb2312" w:eastAsia="楷体_gb2312" w:hint="eastAsia"/>
          <w:sz w:val="29"/>
          <w:szCs w:val="29"/>
        </w:rPr>
        <w:t>第七十四条</w:t>
      </w:r>
      <w:r>
        <w:rPr>
          <w:sz w:val="29"/>
          <w:szCs w:val="29"/>
        </w:rPr>
        <w:t xml:space="preserve">  </w:t>
      </w:r>
      <w:r>
        <w:rPr>
          <w:rFonts w:ascii="仿宋" w:eastAsia="仿宋" w:hAnsi="仿宋" w:hint="eastAsia"/>
          <w:sz w:val="29"/>
          <w:szCs w:val="29"/>
        </w:rPr>
        <w:t>物业服务区域内禁止下列行为：</w:t>
      </w:r>
    </w:p>
    <w:p w14:paraId="1707C524" w14:textId="77777777" w:rsidR="008F7314" w:rsidRDefault="008F7314" w:rsidP="008F7314">
      <w:pPr>
        <w:pStyle w:val="a3"/>
        <w:spacing w:line="405" w:lineRule="atLeast"/>
        <w:ind w:firstLine="555"/>
      </w:pPr>
      <w:r>
        <w:rPr>
          <w:rFonts w:ascii="仿宋" w:eastAsia="仿宋" w:hAnsi="仿宋" w:hint="eastAsia"/>
          <w:sz w:val="29"/>
          <w:szCs w:val="29"/>
        </w:rPr>
        <w:t>（一）房屋装饰装修损坏房屋承重结构、主体结构；</w:t>
      </w:r>
    </w:p>
    <w:p w14:paraId="2022A356" w14:textId="77777777" w:rsidR="008F7314" w:rsidRDefault="008F7314" w:rsidP="008F7314">
      <w:pPr>
        <w:pStyle w:val="a3"/>
        <w:spacing w:line="405" w:lineRule="atLeast"/>
        <w:ind w:firstLine="555"/>
      </w:pPr>
      <w:r>
        <w:rPr>
          <w:rFonts w:ascii="仿宋" w:eastAsia="仿宋" w:hAnsi="仿宋" w:hint="eastAsia"/>
          <w:sz w:val="29"/>
          <w:szCs w:val="29"/>
        </w:rPr>
        <w:t>（二）违章搭建建筑物和构筑物；</w:t>
      </w:r>
    </w:p>
    <w:p w14:paraId="6BE0E8FD" w14:textId="77777777" w:rsidR="008F7314" w:rsidRDefault="008F7314" w:rsidP="008F7314">
      <w:pPr>
        <w:pStyle w:val="a3"/>
        <w:spacing w:line="405" w:lineRule="atLeast"/>
        <w:ind w:firstLine="555"/>
      </w:pPr>
      <w:r>
        <w:rPr>
          <w:rFonts w:ascii="仿宋" w:eastAsia="仿宋" w:hAnsi="仿宋" w:hint="eastAsia"/>
          <w:sz w:val="29"/>
          <w:szCs w:val="29"/>
        </w:rPr>
        <w:t>（三）侵占、损坏楼道、公共园林绿地等物业共有部分；</w:t>
      </w:r>
    </w:p>
    <w:p w14:paraId="2E572E71" w14:textId="77777777" w:rsidR="008F7314" w:rsidRDefault="008F7314" w:rsidP="008F7314">
      <w:pPr>
        <w:pStyle w:val="a3"/>
        <w:spacing w:line="405" w:lineRule="atLeast"/>
        <w:ind w:firstLine="555"/>
      </w:pPr>
      <w:r>
        <w:rPr>
          <w:rFonts w:ascii="仿宋" w:eastAsia="仿宋" w:hAnsi="仿宋" w:hint="eastAsia"/>
          <w:sz w:val="29"/>
          <w:szCs w:val="29"/>
        </w:rPr>
        <w:t>（四）擅自改变住宅、车库、绿地或者其他附属设施的使用性质；</w:t>
      </w:r>
    </w:p>
    <w:p w14:paraId="619D7AB1" w14:textId="77777777" w:rsidR="008F7314" w:rsidRDefault="008F7314" w:rsidP="008F7314">
      <w:pPr>
        <w:pStyle w:val="a3"/>
        <w:spacing w:line="405" w:lineRule="atLeast"/>
        <w:ind w:firstLine="555"/>
      </w:pPr>
      <w:r>
        <w:rPr>
          <w:rFonts w:ascii="仿宋" w:eastAsia="仿宋" w:hAnsi="仿宋" w:hint="eastAsia"/>
          <w:sz w:val="29"/>
          <w:szCs w:val="29"/>
        </w:rPr>
        <w:t>（五）随意堆放、倾倒垃圾、杂物；</w:t>
      </w:r>
    </w:p>
    <w:p w14:paraId="7178C9BD" w14:textId="77777777" w:rsidR="008F7314" w:rsidRDefault="008F7314" w:rsidP="008F7314">
      <w:pPr>
        <w:pStyle w:val="a3"/>
        <w:spacing w:line="405" w:lineRule="atLeast"/>
        <w:ind w:firstLine="555"/>
      </w:pPr>
      <w:r>
        <w:rPr>
          <w:rFonts w:ascii="仿宋" w:eastAsia="仿宋" w:hAnsi="仿宋" w:hint="eastAsia"/>
          <w:sz w:val="29"/>
          <w:szCs w:val="29"/>
        </w:rPr>
        <w:t>（六）堆放易燃、易爆、剧毒、放射性、腐蚀性物品，排放有毒、有害物质；</w:t>
      </w:r>
    </w:p>
    <w:p w14:paraId="41E05803" w14:textId="77777777" w:rsidR="008F7314" w:rsidRDefault="008F7314" w:rsidP="008F7314">
      <w:pPr>
        <w:pStyle w:val="a3"/>
        <w:spacing w:line="405" w:lineRule="atLeast"/>
        <w:ind w:firstLine="555"/>
      </w:pPr>
      <w:r>
        <w:rPr>
          <w:rFonts w:ascii="仿宋" w:eastAsia="仿宋" w:hAnsi="仿宋" w:hint="eastAsia"/>
          <w:sz w:val="29"/>
          <w:szCs w:val="29"/>
        </w:rPr>
        <w:t>（七）占用、堵塞、封闭避难层、疏散通道，消防车通道和安全出口；</w:t>
      </w:r>
    </w:p>
    <w:p w14:paraId="569D4AC6" w14:textId="77777777" w:rsidR="008F7314" w:rsidRDefault="008F7314" w:rsidP="008F7314">
      <w:pPr>
        <w:pStyle w:val="a3"/>
        <w:spacing w:line="405" w:lineRule="atLeast"/>
        <w:ind w:firstLine="555"/>
      </w:pPr>
      <w:r>
        <w:rPr>
          <w:rFonts w:ascii="仿宋" w:eastAsia="仿宋" w:hAnsi="仿宋" w:hint="eastAsia"/>
          <w:sz w:val="29"/>
          <w:szCs w:val="29"/>
        </w:rPr>
        <w:t>（八）超过规定标准排放噪声或者产生振动；</w:t>
      </w:r>
    </w:p>
    <w:p w14:paraId="6B4A660B" w14:textId="77777777" w:rsidR="008F7314" w:rsidRDefault="008F7314" w:rsidP="008F7314">
      <w:pPr>
        <w:pStyle w:val="a3"/>
        <w:spacing w:line="405" w:lineRule="atLeast"/>
        <w:ind w:firstLine="555"/>
      </w:pPr>
      <w:r>
        <w:rPr>
          <w:rFonts w:ascii="仿宋" w:eastAsia="仿宋" w:hAnsi="仿宋" w:hint="eastAsia"/>
          <w:sz w:val="29"/>
          <w:szCs w:val="29"/>
        </w:rPr>
        <w:t>（九）在公共门厅、疏散走道、楼梯间、安全出口停放电动自行车或者为电动自行车充电，用电梯轿厢运载电动自行车；</w:t>
      </w:r>
    </w:p>
    <w:p w14:paraId="2039A537" w14:textId="77777777" w:rsidR="008F7314" w:rsidRDefault="008F7314" w:rsidP="008F7314">
      <w:pPr>
        <w:pStyle w:val="a3"/>
        <w:spacing w:line="405" w:lineRule="atLeast"/>
        <w:ind w:firstLine="555"/>
      </w:pPr>
      <w:r>
        <w:rPr>
          <w:rFonts w:ascii="仿宋" w:eastAsia="仿宋" w:hAnsi="仿宋" w:hint="eastAsia"/>
          <w:sz w:val="29"/>
          <w:szCs w:val="29"/>
        </w:rPr>
        <w:t>（十）从建筑物中抛掷物品；</w:t>
      </w:r>
    </w:p>
    <w:p w14:paraId="5E83F423" w14:textId="77777777" w:rsidR="008F7314" w:rsidRDefault="008F7314" w:rsidP="008F7314">
      <w:pPr>
        <w:pStyle w:val="a3"/>
        <w:spacing w:line="405" w:lineRule="atLeast"/>
        <w:ind w:firstLine="555"/>
      </w:pPr>
      <w:r>
        <w:rPr>
          <w:rFonts w:ascii="仿宋" w:eastAsia="仿宋" w:hAnsi="仿宋" w:hint="eastAsia"/>
          <w:sz w:val="29"/>
          <w:szCs w:val="29"/>
        </w:rPr>
        <w:t>（十一）毁坏电梯及其安全保护装置、警示标志等相关设施设备；</w:t>
      </w:r>
    </w:p>
    <w:p w14:paraId="0739D5A9" w14:textId="77777777" w:rsidR="008F7314" w:rsidRDefault="008F7314" w:rsidP="008F7314">
      <w:pPr>
        <w:pStyle w:val="a3"/>
        <w:spacing w:line="405" w:lineRule="atLeast"/>
        <w:ind w:firstLine="555"/>
      </w:pPr>
      <w:r>
        <w:rPr>
          <w:rFonts w:ascii="仿宋" w:eastAsia="仿宋" w:hAnsi="仿宋" w:hint="eastAsia"/>
          <w:sz w:val="29"/>
          <w:szCs w:val="29"/>
        </w:rPr>
        <w:t>（十二）违反规定饲养动物；</w:t>
      </w:r>
    </w:p>
    <w:p w14:paraId="50C659EF" w14:textId="77777777" w:rsidR="008F7314" w:rsidRDefault="008F7314" w:rsidP="008F7314">
      <w:pPr>
        <w:pStyle w:val="a3"/>
        <w:spacing w:line="405" w:lineRule="atLeast"/>
        <w:ind w:firstLine="555"/>
      </w:pPr>
      <w:r>
        <w:rPr>
          <w:rFonts w:ascii="仿宋" w:eastAsia="仿宋" w:hAnsi="仿宋" w:hint="eastAsia"/>
          <w:sz w:val="29"/>
          <w:szCs w:val="29"/>
        </w:rPr>
        <w:t>（十三）法律、法规和管理规约禁止的其他行为。</w:t>
      </w:r>
    </w:p>
    <w:p w14:paraId="6474FFBC" w14:textId="77777777" w:rsidR="008F7314" w:rsidRDefault="008F7314" w:rsidP="008F7314">
      <w:pPr>
        <w:pStyle w:val="a3"/>
        <w:spacing w:line="405" w:lineRule="atLeast"/>
        <w:ind w:firstLine="555"/>
      </w:pPr>
      <w:r>
        <w:rPr>
          <w:rStyle w:val="a4"/>
          <w:rFonts w:ascii="楷体_gb2312" w:eastAsia="楷体_gb2312" w:hint="eastAsia"/>
          <w:sz w:val="29"/>
          <w:szCs w:val="29"/>
        </w:rPr>
        <w:t>第七十五条</w:t>
      </w:r>
      <w:r>
        <w:rPr>
          <w:sz w:val="29"/>
          <w:szCs w:val="29"/>
        </w:rPr>
        <w:t xml:space="preserve">  </w:t>
      </w:r>
      <w:r>
        <w:rPr>
          <w:rFonts w:ascii="仿宋" w:eastAsia="仿宋" w:hAnsi="仿宋" w:hint="eastAsia"/>
          <w:sz w:val="29"/>
          <w:szCs w:val="29"/>
        </w:rPr>
        <w:t>任何单位和个人不得擅自占用、挖掘物业服务区域内的道路、场地。</w:t>
      </w:r>
    </w:p>
    <w:p w14:paraId="7783CE4C" w14:textId="77777777" w:rsidR="008F7314" w:rsidRDefault="008F7314" w:rsidP="008F7314">
      <w:pPr>
        <w:pStyle w:val="a3"/>
        <w:spacing w:line="405" w:lineRule="atLeast"/>
        <w:ind w:firstLine="555"/>
      </w:pPr>
      <w:r>
        <w:rPr>
          <w:rFonts w:ascii="仿宋" w:eastAsia="仿宋" w:hAnsi="仿宋" w:hint="eastAsia"/>
          <w:sz w:val="29"/>
          <w:szCs w:val="29"/>
        </w:rPr>
        <w:t>因维修物业或者公共利益的需要，确需临时占用、挖掘道路、场地的，应当告知业主委员会和物业服务人，并及时在物业服务区域显著位置公示。未产生业主委员会的，应当向居（村）民委员会报告。</w:t>
      </w:r>
    </w:p>
    <w:p w14:paraId="168E353E" w14:textId="77777777" w:rsidR="008F7314" w:rsidRDefault="008F7314" w:rsidP="008F7314">
      <w:pPr>
        <w:pStyle w:val="a3"/>
        <w:spacing w:line="405" w:lineRule="atLeast"/>
        <w:ind w:firstLine="555"/>
      </w:pPr>
      <w:r>
        <w:rPr>
          <w:rFonts w:ascii="仿宋" w:eastAsia="仿宋" w:hAnsi="仿宋" w:hint="eastAsia"/>
          <w:sz w:val="29"/>
          <w:szCs w:val="29"/>
        </w:rPr>
        <w:t>施工现场应当设置明显警示标志和采取安全措施。临时占用、挖掘道路、场地的，应当及时恢复原状。</w:t>
      </w:r>
    </w:p>
    <w:p w14:paraId="689D5A45" w14:textId="77777777" w:rsidR="008F7314" w:rsidRDefault="008F7314" w:rsidP="008F7314">
      <w:pPr>
        <w:pStyle w:val="a3"/>
        <w:spacing w:line="405" w:lineRule="atLeast"/>
        <w:ind w:firstLine="555"/>
      </w:pPr>
      <w:r>
        <w:rPr>
          <w:rStyle w:val="a4"/>
          <w:rFonts w:ascii="楷体_gb2312" w:eastAsia="楷体_gb2312" w:hint="eastAsia"/>
          <w:sz w:val="29"/>
          <w:szCs w:val="29"/>
        </w:rPr>
        <w:t>第七十六条</w:t>
      </w:r>
      <w:r>
        <w:rPr>
          <w:sz w:val="29"/>
          <w:szCs w:val="29"/>
        </w:rPr>
        <w:t xml:space="preserve">  </w:t>
      </w:r>
      <w:r>
        <w:rPr>
          <w:rFonts w:ascii="仿宋" w:eastAsia="仿宋" w:hAnsi="仿宋" w:hint="eastAsia"/>
          <w:sz w:val="29"/>
          <w:szCs w:val="29"/>
        </w:rPr>
        <w:t>业主不得违反法律、法规以及管理规约，将住宅改变为经营性用房。业主将住宅改变为经营性用房的，除遵守法律、法规以及管理规约外，应当经有利害关系的业主一致同意。</w:t>
      </w:r>
    </w:p>
    <w:p w14:paraId="779D0598" w14:textId="77777777" w:rsidR="008F7314" w:rsidRDefault="008F7314" w:rsidP="008F7314">
      <w:pPr>
        <w:pStyle w:val="a3"/>
        <w:spacing w:line="405" w:lineRule="atLeast"/>
        <w:ind w:firstLine="555"/>
      </w:pPr>
      <w:r>
        <w:rPr>
          <w:rFonts w:ascii="仿宋" w:eastAsia="仿宋" w:hAnsi="仿宋" w:hint="eastAsia"/>
          <w:sz w:val="29"/>
          <w:szCs w:val="29"/>
        </w:rPr>
        <w:t>业主专有部分出现危害安全、妨碍公共利益及其他影响物业正常使用情形时，业主或者物业使用人应当及时养护、维修，相邻业主应当提供便利。</w:t>
      </w:r>
    </w:p>
    <w:p w14:paraId="5DEC9413" w14:textId="77777777" w:rsidR="008F7314" w:rsidRDefault="008F7314" w:rsidP="008F7314">
      <w:pPr>
        <w:pStyle w:val="a3"/>
        <w:spacing w:line="405" w:lineRule="atLeast"/>
        <w:ind w:firstLine="555"/>
      </w:pPr>
      <w:r>
        <w:rPr>
          <w:rFonts w:ascii="仿宋" w:eastAsia="仿宋" w:hAnsi="仿宋" w:hint="eastAsia"/>
          <w:sz w:val="29"/>
          <w:szCs w:val="29"/>
        </w:rPr>
        <w:t>物业服务人发现业主专有部分或者业主、物业使用人的搁置物、悬挂物等存在安全隐患的，应当通知业主或者物业使用人及时处理。</w:t>
      </w:r>
    </w:p>
    <w:p w14:paraId="57F9807B" w14:textId="77777777" w:rsidR="008F7314" w:rsidRDefault="008F7314" w:rsidP="008F7314">
      <w:pPr>
        <w:pStyle w:val="a3"/>
        <w:spacing w:line="405" w:lineRule="atLeast"/>
        <w:ind w:firstLine="555"/>
      </w:pPr>
      <w:r>
        <w:rPr>
          <w:rStyle w:val="a4"/>
          <w:rFonts w:ascii="楷体_gb2312" w:eastAsia="楷体_gb2312" w:hint="eastAsia"/>
          <w:sz w:val="29"/>
          <w:szCs w:val="29"/>
        </w:rPr>
        <w:t xml:space="preserve">第七十七条 </w:t>
      </w:r>
      <w:r>
        <w:rPr>
          <w:sz w:val="29"/>
          <w:szCs w:val="29"/>
        </w:rPr>
        <w:t> </w:t>
      </w:r>
      <w:r>
        <w:rPr>
          <w:rFonts w:ascii="仿宋" w:eastAsia="仿宋" w:hAnsi="仿宋" w:hint="eastAsia"/>
          <w:sz w:val="29"/>
          <w:szCs w:val="29"/>
        </w:rPr>
        <w:t>业主转让、出租物业或者设立居住权的，应当将管理规约、物业服务收费标准等事项告知买受人、承租人或者居住权人，并自合同签订之日起十五日内，将物业转让、出租或者设立居住权的相关情况告知业主委员会和物业服务人。</w:t>
      </w:r>
    </w:p>
    <w:p w14:paraId="19C2D7E3" w14:textId="77777777" w:rsidR="008F7314" w:rsidRDefault="008F7314" w:rsidP="008F7314">
      <w:pPr>
        <w:pStyle w:val="a3"/>
        <w:spacing w:line="405" w:lineRule="atLeast"/>
        <w:ind w:firstLine="555"/>
      </w:pPr>
      <w:r>
        <w:rPr>
          <w:rStyle w:val="a4"/>
          <w:rFonts w:ascii="楷体_gb2312" w:eastAsia="楷体_gb2312" w:hint="eastAsia"/>
          <w:sz w:val="29"/>
          <w:szCs w:val="29"/>
        </w:rPr>
        <w:t xml:space="preserve">第七十八条 </w:t>
      </w:r>
      <w:r>
        <w:rPr>
          <w:sz w:val="29"/>
          <w:szCs w:val="29"/>
        </w:rPr>
        <w:t> </w:t>
      </w:r>
      <w:r>
        <w:rPr>
          <w:rFonts w:ascii="仿宋" w:eastAsia="仿宋" w:hAnsi="仿宋" w:hint="eastAsia"/>
          <w:sz w:val="29"/>
          <w:szCs w:val="29"/>
        </w:rPr>
        <w:t>业主装饰装修房屋的，应当事先告知物业服务人，遵守物业服务人提示的合理注意事项，并配合其进行必要的现场检查。</w:t>
      </w:r>
    </w:p>
    <w:p w14:paraId="62E0D3D7" w14:textId="77777777" w:rsidR="008F7314" w:rsidRDefault="008F7314" w:rsidP="008F7314">
      <w:pPr>
        <w:pStyle w:val="a3"/>
        <w:spacing w:line="405" w:lineRule="atLeast"/>
        <w:ind w:firstLine="555"/>
      </w:pPr>
      <w:r>
        <w:rPr>
          <w:rFonts w:ascii="仿宋" w:eastAsia="仿宋" w:hAnsi="仿宋" w:hint="eastAsia"/>
          <w:sz w:val="29"/>
          <w:szCs w:val="29"/>
        </w:rPr>
        <w:t>业主、物业使用人装饰装修房屋过程中产生的建筑垃圾，由业主、物业使用人负责清理。</w:t>
      </w:r>
    </w:p>
    <w:p w14:paraId="662BB7AB" w14:textId="77777777" w:rsidR="008F7314" w:rsidRDefault="008F7314" w:rsidP="008F7314">
      <w:pPr>
        <w:pStyle w:val="a3"/>
        <w:spacing w:line="405" w:lineRule="atLeast"/>
        <w:ind w:firstLine="555"/>
      </w:pPr>
      <w:r>
        <w:rPr>
          <w:rFonts w:ascii="仿宋" w:eastAsia="仿宋" w:hAnsi="仿宋" w:hint="eastAsia"/>
          <w:sz w:val="29"/>
          <w:szCs w:val="29"/>
        </w:rPr>
        <w:t>物业服务人应当对装饰装修活动开展日常巡查和监督并建立档案。发现装饰装修违反相关规定破坏房屋承重结构、主体结构的，物业服务人应当及时劝阻，采取合理措施制止，并向住房城乡建设主管部门报告和协助处理。</w:t>
      </w:r>
    </w:p>
    <w:p w14:paraId="36320FC9" w14:textId="77777777" w:rsidR="008F7314" w:rsidRDefault="008F7314" w:rsidP="008F7314">
      <w:pPr>
        <w:pStyle w:val="a3"/>
        <w:spacing w:line="405" w:lineRule="atLeast"/>
        <w:ind w:firstLine="555"/>
      </w:pPr>
      <w:r>
        <w:rPr>
          <w:rStyle w:val="a4"/>
          <w:rFonts w:ascii="楷体_gb2312" w:eastAsia="楷体_gb2312" w:hint="eastAsia"/>
          <w:sz w:val="29"/>
          <w:szCs w:val="29"/>
        </w:rPr>
        <w:t xml:space="preserve">第七十九条 </w:t>
      </w:r>
      <w:r>
        <w:rPr>
          <w:sz w:val="29"/>
          <w:szCs w:val="29"/>
        </w:rPr>
        <w:t> </w:t>
      </w:r>
      <w:r>
        <w:rPr>
          <w:rFonts w:ascii="仿宋" w:eastAsia="仿宋" w:hAnsi="仿宋" w:hint="eastAsia"/>
          <w:sz w:val="29"/>
          <w:szCs w:val="29"/>
        </w:rPr>
        <w:t>物业服务区域内的电梯由物业服务人按照合同约定和特种设备有关法律、法规的规定，承担特种设备使用单位职责。</w:t>
      </w:r>
    </w:p>
    <w:p w14:paraId="399464BE" w14:textId="77777777" w:rsidR="008F7314" w:rsidRDefault="008F7314" w:rsidP="008F7314">
      <w:pPr>
        <w:pStyle w:val="a3"/>
        <w:spacing w:line="405" w:lineRule="atLeast"/>
        <w:ind w:firstLine="555"/>
      </w:pPr>
      <w:r>
        <w:rPr>
          <w:rFonts w:ascii="仿宋" w:eastAsia="仿宋" w:hAnsi="仿宋" w:hint="eastAsia"/>
          <w:sz w:val="29"/>
          <w:szCs w:val="29"/>
        </w:rPr>
        <w:t>电梯的日常维护保养单位，应当对电梯安全性能负责，严格依照法律、法规和</w:t>
      </w:r>
      <w:proofErr w:type="gramStart"/>
      <w:r>
        <w:rPr>
          <w:rFonts w:ascii="仿宋" w:eastAsia="仿宋" w:hAnsi="仿宋" w:hint="eastAsia"/>
          <w:sz w:val="29"/>
          <w:szCs w:val="29"/>
        </w:rPr>
        <w:t>维保合同</w:t>
      </w:r>
      <w:proofErr w:type="gramEnd"/>
      <w:r>
        <w:rPr>
          <w:rFonts w:ascii="仿宋" w:eastAsia="仿宋" w:hAnsi="仿宋" w:hint="eastAsia"/>
          <w:sz w:val="29"/>
          <w:szCs w:val="29"/>
        </w:rPr>
        <w:t>约定</w:t>
      </w:r>
      <w:proofErr w:type="gramStart"/>
      <w:r>
        <w:rPr>
          <w:rFonts w:ascii="仿宋" w:eastAsia="仿宋" w:hAnsi="仿宋" w:hint="eastAsia"/>
          <w:sz w:val="29"/>
          <w:szCs w:val="29"/>
        </w:rPr>
        <w:t>的维保服务</w:t>
      </w:r>
      <w:proofErr w:type="gramEnd"/>
      <w:r>
        <w:rPr>
          <w:rFonts w:ascii="仿宋" w:eastAsia="仿宋" w:hAnsi="仿宋" w:hint="eastAsia"/>
          <w:sz w:val="29"/>
          <w:szCs w:val="29"/>
        </w:rPr>
        <w:t>标准、零部件更换费用承担方式、故障报修和应急救援到达时间等履行相应义务，保证电梯的安全运行。</w:t>
      </w:r>
    </w:p>
    <w:p w14:paraId="0CE994E2" w14:textId="77777777" w:rsidR="008F7314" w:rsidRDefault="008F7314" w:rsidP="008F7314">
      <w:pPr>
        <w:pStyle w:val="a3"/>
        <w:spacing w:line="405" w:lineRule="atLeast"/>
        <w:ind w:firstLine="555"/>
      </w:pPr>
      <w:r>
        <w:rPr>
          <w:rStyle w:val="a4"/>
          <w:rFonts w:ascii="楷体_gb2312" w:eastAsia="楷体_gb2312" w:hint="eastAsia"/>
          <w:sz w:val="29"/>
          <w:szCs w:val="29"/>
        </w:rPr>
        <w:t xml:space="preserve">第八十条 </w:t>
      </w:r>
      <w:r>
        <w:rPr>
          <w:sz w:val="29"/>
          <w:szCs w:val="29"/>
        </w:rPr>
        <w:t> </w:t>
      </w:r>
      <w:r>
        <w:rPr>
          <w:rFonts w:ascii="仿宋" w:eastAsia="仿宋" w:hAnsi="仿宋" w:hint="eastAsia"/>
          <w:sz w:val="29"/>
          <w:szCs w:val="29"/>
        </w:rPr>
        <w:t>物业服务区域内依法配建的人民防空工程，应当按照设计文件在实地标注。物业服务人应当加强防空地下室及其设施设备的日常管理维护，确保其处于良好使用状态。</w:t>
      </w:r>
    </w:p>
    <w:p w14:paraId="78015CFE" w14:textId="77777777" w:rsidR="008F7314" w:rsidRDefault="008F7314" w:rsidP="008F7314">
      <w:pPr>
        <w:pStyle w:val="a3"/>
        <w:spacing w:line="405" w:lineRule="atLeast"/>
        <w:ind w:firstLine="555"/>
      </w:pPr>
      <w:r>
        <w:rPr>
          <w:rFonts w:ascii="仿宋" w:eastAsia="仿宋" w:hAnsi="仿宋" w:hint="eastAsia"/>
          <w:sz w:val="29"/>
          <w:szCs w:val="29"/>
        </w:rPr>
        <w:t>平时开发利用人防工程设施，不得影响其战时防空效能和应急避难功能。</w:t>
      </w:r>
    </w:p>
    <w:p w14:paraId="675973A2" w14:textId="77777777" w:rsidR="008F7314" w:rsidRDefault="008F7314" w:rsidP="008F7314">
      <w:pPr>
        <w:pStyle w:val="a3"/>
        <w:spacing w:line="405" w:lineRule="atLeast"/>
        <w:ind w:firstLine="555"/>
      </w:pPr>
      <w:r>
        <w:rPr>
          <w:rStyle w:val="a4"/>
          <w:rFonts w:ascii="楷体_gb2312" w:eastAsia="楷体_gb2312" w:hint="eastAsia"/>
          <w:sz w:val="29"/>
          <w:szCs w:val="29"/>
        </w:rPr>
        <w:t xml:space="preserve">第八十一条 </w:t>
      </w:r>
      <w:r>
        <w:rPr>
          <w:sz w:val="29"/>
          <w:szCs w:val="29"/>
        </w:rPr>
        <w:t> </w:t>
      </w:r>
      <w:r>
        <w:rPr>
          <w:rFonts w:ascii="仿宋" w:eastAsia="仿宋" w:hAnsi="仿宋" w:hint="eastAsia"/>
          <w:sz w:val="29"/>
          <w:szCs w:val="29"/>
        </w:rPr>
        <w:t>物业服务区域内按照规划设置的车位（库），应当首先满足业主的需要。建设单位在销售房屋时，应当将车位（库）规划配建数量、位置、租售价格等信息在房屋销售现场公示并书面告知买受人。</w:t>
      </w:r>
    </w:p>
    <w:p w14:paraId="6DB5F553" w14:textId="77777777" w:rsidR="008F7314" w:rsidRDefault="008F7314" w:rsidP="008F7314">
      <w:pPr>
        <w:pStyle w:val="a3"/>
        <w:spacing w:line="405" w:lineRule="atLeast"/>
        <w:ind w:firstLine="555"/>
      </w:pPr>
      <w:r>
        <w:rPr>
          <w:rFonts w:ascii="仿宋" w:eastAsia="仿宋" w:hAnsi="仿宋" w:hint="eastAsia"/>
          <w:sz w:val="29"/>
          <w:szCs w:val="29"/>
        </w:rPr>
        <w:t>建设单位出租（售）车位（库）的，应当至少提前十五日在物业服务区域显著位置和通过互联网方式公示拟出租（售）车位（库）的数量、相关证明文件和租售价格及承租（购买）人条件等信息。</w:t>
      </w:r>
    </w:p>
    <w:p w14:paraId="78916B6F" w14:textId="77777777" w:rsidR="008F7314" w:rsidRDefault="008F7314" w:rsidP="008F7314">
      <w:pPr>
        <w:pStyle w:val="a3"/>
        <w:spacing w:line="405" w:lineRule="atLeast"/>
        <w:ind w:firstLine="555"/>
      </w:pPr>
      <w:r>
        <w:rPr>
          <w:rFonts w:ascii="仿宋" w:eastAsia="仿宋" w:hAnsi="仿宋" w:hint="eastAsia"/>
          <w:sz w:val="29"/>
          <w:szCs w:val="29"/>
        </w:rPr>
        <w:t>已经建成并交付使用的物业服务区域，经业主共同决定，可以重新划定车位，但不得占用疏散通道、安全出口、消防车通道、消防车登高操作场地，不得妨碍行人和其他车辆通行。</w:t>
      </w:r>
    </w:p>
    <w:p w14:paraId="7DD36BF2" w14:textId="77777777" w:rsidR="008F7314" w:rsidRDefault="008F7314" w:rsidP="008F7314">
      <w:pPr>
        <w:pStyle w:val="a3"/>
        <w:spacing w:line="405" w:lineRule="atLeast"/>
        <w:ind w:firstLine="555"/>
      </w:pPr>
      <w:r>
        <w:rPr>
          <w:rFonts w:ascii="仿宋" w:eastAsia="仿宋" w:hAnsi="仿宋" w:hint="eastAsia"/>
          <w:sz w:val="29"/>
          <w:szCs w:val="29"/>
        </w:rPr>
        <w:t>公安、消防、救护、环卫、邮政、工程抢险等特种车辆执行任务，需在物业服务区域内临时停放的，不得收费。</w:t>
      </w:r>
    </w:p>
    <w:p w14:paraId="32E10F09" w14:textId="77777777" w:rsidR="008F7314" w:rsidRDefault="008F7314" w:rsidP="008F7314">
      <w:pPr>
        <w:pStyle w:val="a3"/>
        <w:spacing w:line="405" w:lineRule="atLeast"/>
        <w:ind w:firstLine="555"/>
      </w:pPr>
      <w:r>
        <w:rPr>
          <w:rStyle w:val="a4"/>
          <w:rFonts w:ascii="楷体_gb2312" w:eastAsia="楷体_gb2312" w:hint="eastAsia"/>
          <w:sz w:val="29"/>
          <w:szCs w:val="29"/>
        </w:rPr>
        <w:t>第八十二条</w:t>
      </w:r>
      <w:r>
        <w:rPr>
          <w:rStyle w:val="a4"/>
          <w:rFonts w:ascii="楷体_gb2312" w:eastAsia="楷体_gb2312" w:hint="eastAsia"/>
          <w:sz w:val="29"/>
          <w:szCs w:val="29"/>
        </w:rPr>
        <w:t> </w:t>
      </w:r>
      <w:r>
        <w:rPr>
          <w:rStyle w:val="a4"/>
          <w:rFonts w:ascii="楷体_gb2312" w:eastAsia="楷体_gb2312" w:hint="eastAsia"/>
          <w:sz w:val="29"/>
          <w:szCs w:val="29"/>
        </w:rPr>
        <w:t xml:space="preserve"> </w:t>
      </w:r>
      <w:r>
        <w:rPr>
          <w:rFonts w:ascii="仿宋" w:eastAsia="仿宋" w:hAnsi="仿宋" w:hint="eastAsia"/>
          <w:sz w:val="29"/>
          <w:szCs w:val="29"/>
        </w:rPr>
        <w:t>利用共有部分开展经营活动，经业主共同决定，可以授权业主委员会管理，也可以以合同方式委托物业服务人或者其他经营主体经营。</w:t>
      </w:r>
    </w:p>
    <w:p w14:paraId="7F0AAA4D" w14:textId="77777777" w:rsidR="008F7314" w:rsidRDefault="008F7314" w:rsidP="008F7314">
      <w:pPr>
        <w:pStyle w:val="a3"/>
        <w:spacing w:line="405" w:lineRule="atLeast"/>
        <w:ind w:firstLine="555"/>
      </w:pPr>
      <w:r>
        <w:rPr>
          <w:rFonts w:ascii="仿宋" w:eastAsia="仿宋" w:hAnsi="仿宋" w:hint="eastAsia"/>
          <w:sz w:val="29"/>
          <w:szCs w:val="29"/>
        </w:rPr>
        <w:t>利用共有部分产生的收入，在扣除合理成本之后，收益属于业主共有。业主共有部分收益应当优先用于业主公共支出，也可以按照业主大会的决定使用。</w:t>
      </w:r>
    </w:p>
    <w:p w14:paraId="57344A9A" w14:textId="77777777" w:rsidR="008F7314" w:rsidRDefault="008F7314" w:rsidP="008F7314">
      <w:pPr>
        <w:pStyle w:val="a3"/>
        <w:spacing w:line="405" w:lineRule="atLeast"/>
        <w:ind w:firstLine="555"/>
      </w:pPr>
      <w:r>
        <w:rPr>
          <w:rStyle w:val="a4"/>
          <w:rFonts w:ascii="楷体_gb2312" w:eastAsia="楷体_gb2312" w:hint="eastAsia"/>
          <w:sz w:val="29"/>
          <w:szCs w:val="29"/>
        </w:rPr>
        <w:t xml:space="preserve">第八十三条 </w:t>
      </w:r>
      <w:r>
        <w:rPr>
          <w:sz w:val="29"/>
          <w:szCs w:val="29"/>
        </w:rPr>
        <w:t> </w:t>
      </w:r>
      <w:r>
        <w:rPr>
          <w:rFonts w:ascii="仿宋" w:eastAsia="仿宋" w:hAnsi="仿宋" w:hint="eastAsia"/>
          <w:sz w:val="29"/>
          <w:szCs w:val="29"/>
        </w:rPr>
        <w:t>共有部分收益应当单独列账。业主大会应当设立业主共有资金账户，共有部分收益应当及时转入该账户。共有资金账户由业主委员会管理。</w:t>
      </w:r>
    </w:p>
    <w:p w14:paraId="0C1ECEE4" w14:textId="77777777" w:rsidR="008F7314" w:rsidRDefault="008F7314" w:rsidP="008F7314">
      <w:pPr>
        <w:pStyle w:val="a3"/>
        <w:spacing w:line="405" w:lineRule="atLeast"/>
        <w:ind w:firstLine="555"/>
      </w:pPr>
      <w:r>
        <w:rPr>
          <w:rFonts w:ascii="仿宋" w:eastAsia="仿宋" w:hAnsi="仿宋" w:hint="eastAsia"/>
          <w:sz w:val="29"/>
          <w:szCs w:val="29"/>
        </w:rPr>
        <w:t>经业主共同决定可以对共有部分收益等共有资金进行审计，审计费用在共有部分收益中列支。</w:t>
      </w:r>
    </w:p>
    <w:p w14:paraId="14F3A53F" w14:textId="77777777" w:rsidR="008F7314" w:rsidRDefault="008F7314" w:rsidP="008F7314">
      <w:pPr>
        <w:pStyle w:val="a3"/>
        <w:spacing w:line="405" w:lineRule="atLeast"/>
        <w:ind w:firstLine="555"/>
      </w:pPr>
      <w:r>
        <w:rPr>
          <w:rFonts w:ascii="仿宋" w:eastAsia="仿宋" w:hAnsi="仿宋" w:hint="eastAsia"/>
          <w:sz w:val="29"/>
          <w:szCs w:val="29"/>
        </w:rPr>
        <w:t>物业服务区域专有部分面积占比百分之二十以上的业主或者人数占比百分之二十以上的业主对共有部分收益收支情况提出书面异议的，可以组织业主审计小组或者委托第三方机构进行财务审计，街道办事处（乡镇人民政府）应当进行指导监督。</w:t>
      </w:r>
    </w:p>
    <w:p w14:paraId="62172000" w14:textId="77777777" w:rsidR="008F7314" w:rsidRDefault="008F7314" w:rsidP="008F7314">
      <w:pPr>
        <w:pStyle w:val="a3"/>
        <w:spacing w:line="405" w:lineRule="atLeast"/>
        <w:ind w:firstLine="555"/>
      </w:pPr>
      <w:r>
        <w:rPr>
          <w:rFonts w:ascii="仿宋" w:eastAsia="仿宋" w:hAnsi="仿宋" w:hint="eastAsia"/>
          <w:sz w:val="29"/>
          <w:szCs w:val="29"/>
        </w:rPr>
        <w:t>街道办事处（乡镇人民政府）应当每年开展一次对共有资金使用和收支情况的检查，检查情况应当在物业服务区域显著位置公示。</w:t>
      </w:r>
    </w:p>
    <w:p w14:paraId="2C339018" w14:textId="77777777" w:rsidR="008F7314" w:rsidRDefault="008F7314" w:rsidP="008F7314">
      <w:pPr>
        <w:pStyle w:val="a3"/>
        <w:spacing w:line="405" w:lineRule="atLeast"/>
        <w:ind w:firstLine="555"/>
      </w:pPr>
      <w:r>
        <w:rPr>
          <w:rStyle w:val="a4"/>
          <w:rFonts w:ascii="楷体_gb2312" w:eastAsia="楷体_gb2312" w:hint="eastAsia"/>
          <w:sz w:val="29"/>
          <w:szCs w:val="29"/>
        </w:rPr>
        <w:t>第八十四条</w:t>
      </w:r>
      <w:r>
        <w:rPr>
          <w:sz w:val="29"/>
          <w:szCs w:val="29"/>
        </w:rPr>
        <w:t xml:space="preserve">  </w:t>
      </w:r>
      <w:r>
        <w:rPr>
          <w:rFonts w:ascii="仿宋" w:eastAsia="仿宋" w:hAnsi="仿宋" w:hint="eastAsia"/>
          <w:sz w:val="29"/>
          <w:szCs w:val="29"/>
        </w:rPr>
        <w:t>物业服务区域内的供水、供电、供气等专业经营单位提供产品服务的费用，业主专有部分使用的，由业主承担；物业服务人使用的，由物业服务人承担；部分业主或者全体业主共同使用的，由相关业主共同分担。但已纳入物业服务成本的，不得要求业主再次分担。</w:t>
      </w:r>
    </w:p>
    <w:p w14:paraId="512BB85E" w14:textId="77777777" w:rsidR="008F7314" w:rsidRDefault="008F7314" w:rsidP="008F7314">
      <w:pPr>
        <w:pStyle w:val="a3"/>
        <w:spacing w:line="405" w:lineRule="atLeast"/>
        <w:ind w:firstLine="555"/>
      </w:pPr>
      <w:r>
        <w:rPr>
          <w:rFonts w:ascii="仿宋" w:eastAsia="仿宋" w:hAnsi="仿宋" w:hint="eastAsia"/>
          <w:sz w:val="29"/>
          <w:szCs w:val="29"/>
        </w:rPr>
        <w:t>供水、供电、供气等专业经营单位应当按照国家核准的价格、计量装置的记录和合同约定向产权分割后的最终用户计收有关费用，用户应当按照合同约定按时足额交纳费用。</w:t>
      </w:r>
    </w:p>
    <w:p w14:paraId="154CCB36" w14:textId="77777777" w:rsidR="008F7314" w:rsidRDefault="008F7314" w:rsidP="008F7314">
      <w:pPr>
        <w:pStyle w:val="a3"/>
        <w:spacing w:line="405" w:lineRule="atLeast"/>
        <w:ind w:firstLine="555"/>
      </w:pPr>
      <w:r>
        <w:rPr>
          <w:rFonts w:ascii="仿宋" w:eastAsia="仿宋" w:hAnsi="仿宋" w:hint="eastAsia"/>
          <w:sz w:val="29"/>
          <w:szCs w:val="29"/>
        </w:rPr>
        <w:t>任何单位和个人不得强制物业服务人代收代缴有关费用或者要求物业服务人提供无偿服务。</w:t>
      </w:r>
    </w:p>
    <w:p w14:paraId="3E1CA105" w14:textId="77777777" w:rsidR="008F7314" w:rsidRDefault="008F7314" w:rsidP="008F7314">
      <w:pPr>
        <w:pStyle w:val="a3"/>
        <w:spacing w:line="405" w:lineRule="atLeast"/>
        <w:ind w:firstLine="555"/>
      </w:pPr>
      <w:r>
        <w:rPr>
          <w:rFonts w:ascii="仿宋" w:eastAsia="仿宋" w:hAnsi="仿宋" w:hint="eastAsia"/>
          <w:sz w:val="29"/>
          <w:szCs w:val="29"/>
        </w:rPr>
        <w:t>供水、供电、供气等专业经营单位应当在物业服务区域显著位置公示服务范围和联系方式。物业服务人和业主应当为专业经营单位提供便利和协助。</w:t>
      </w:r>
    </w:p>
    <w:p w14:paraId="6B5A24D1" w14:textId="77777777" w:rsidR="008F7314" w:rsidRDefault="008F7314" w:rsidP="008F7314">
      <w:pPr>
        <w:pStyle w:val="a3"/>
        <w:spacing w:line="405" w:lineRule="atLeast"/>
        <w:ind w:firstLine="555"/>
      </w:pPr>
      <w:r>
        <w:rPr>
          <w:rStyle w:val="a4"/>
          <w:rFonts w:ascii="楷体_gb2312" w:eastAsia="楷体_gb2312" w:hint="eastAsia"/>
          <w:sz w:val="29"/>
          <w:szCs w:val="29"/>
        </w:rPr>
        <w:t>第八十五条</w:t>
      </w:r>
      <w:r>
        <w:rPr>
          <w:sz w:val="29"/>
          <w:szCs w:val="29"/>
        </w:rPr>
        <w:t xml:space="preserve">  </w:t>
      </w:r>
      <w:r>
        <w:rPr>
          <w:rFonts w:ascii="仿宋" w:eastAsia="仿宋" w:hAnsi="仿宋" w:hint="eastAsia"/>
          <w:sz w:val="29"/>
          <w:szCs w:val="29"/>
        </w:rPr>
        <w:t>建设单位应当按照国家规定及合同约定的保修期限和保修范围承担物业的保修责任。</w:t>
      </w:r>
    </w:p>
    <w:p w14:paraId="7C434442" w14:textId="77777777" w:rsidR="008F7314" w:rsidRDefault="008F7314" w:rsidP="008F7314">
      <w:pPr>
        <w:pStyle w:val="a3"/>
        <w:spacing w:line="405" w:lineRule="atLeast"/>
        <w:ind w:firstLine="555"/>
      </w:pPr>
      <w:r>
        <w:rPr>
          <w:rFonts w:ascii="仿宋" w:eastAsia="仿宋" w:hAnsi="仿宋" w:hint="eastAsia"/>
          <w:sz w:val="29"/>
          <w:szCs w:val="29"/>
        </w:rPr>
        <w:t>物业保修期限和保修范围内发生质量问题的，物业服务人应当向建设单位发出保修通知，建设单位应当履行保修责任。建设单位拖延履行的，不得以保修期届满为由拒绝履行保修责任。</w:t>
      </w:r>
    </w:p>
    <w:p w14:paraId="3B9E8C31" w14:textId="77777777" w:rsidR="008F7314" w:rsidRDefault="008F7314" w:rsidP="008F7314">
      <w:pPr>
        <w:pStyle w:val="a3"/>
        <w:spacing w:line="405" w:lineRule="atLeast"/>
        <w:ind w:firstLine="555"/>
      </w:pPr>
      <w:r>
        <w:rPr>
          <w:rFonts w:ascii="仿宋" w:eastAsia="仿宋" w:hAnsi="仿宋" w:hint="eastAsia"/>
          <w:sz w:val="29"/>
          <w:szCs w:val="29"/>
        </w:rPr>
        <w:t>建设单位委托物业服务人保修的，应当与物业服务人签订委托协议并在物业服务区域显著位置公示。</w:t>
      </w:r>
    </w:p>
    <w:p w14:paraId="4C750326" w14:textId="77777777" w:rsidR="008F7314" w:rsidRDefault="008F7314" w:rsidP="008F7314">
      <w:pPr>
        <w:pStyle w:val="a3"/>
        <w:spacing w:line="405" w:lineRule="atLeast"/>
        <w:ind w:firstLine="555"/>
      </w:pPr>
      <w:r>
        <w:rPr>
          <w:rStyle w:val="a4"/>
          <w:rFonts w:ascii="楷体_gb2312" w:eastAsia="楷体_gb2312" w:hint="eastAsia"/>
          <w:sz w:val="29"/>
          <w:szCs w:val="29"/>
        </w:rPr>
        <w:t xml:space="preserve">第八十六条 </w:t>
      </w:r>
      <w:r>
        <w:rPr>
          <w:sz w:val="29"/>
          <w:szCs w:val="29"/>
        </w:rPr>
        <w:t> </w:t>
      </w:r>
      <w:r>
        <w:rPr>
          <w:rFonts w:ascii="仿宋" w:eastAsia="仿宋" w:hAnsi="仿宋" w:hint="eastAsia"/>
          <w:sz w:val="29"/>
          <w:szCs w:val="29"/>
        </w:rPr>
        <w:t>物业保修期内，因建设工程质量问题发生的维修等费用，由建设单位承担，不得从建筑物及其附属设施的维修资金中列支。</w:t>
      </w:r>
    </w:p>
    <w:p w14:paraId="4006B05B" w14:textId="77777777" w:rsidR="008F7314" w:rsidRDefault="008F7314" w:rsidP="008F7314">
      <w:pPr>
        <w:pStyle w:val="a3"/>
        <w:spacing w:line="405" w:lineRule="atLeast"/>
        <w:ind w:firstLine="555"/>
      </w:pPr>
      <w:r>
        <w:rPr>
          <w:rFonts w:ascii="仿宋" w:eastAsia="仿宋" w:hAnsi="仿宋" w:hint="eastAsia"/>
          <w:sz w:val="29"/>
          <w:szCs w:val="29"/>
        </w:rPr>
        <w:t>物业保修期满后，物业共有部分的维修、更新、改造费用，由共有该物业的业主按照各自拥有的物业专有部分面积比例分摊。</w:t>
      </w:r>
    </w:p>
    <w:p w14:paraId="5BA86DF2" w14:textId="77777777" w:rsidR="008F7314" w:rsidRDefault="008F7314" w:rsidP="008F7314">
      <w:pPr>
        <w:pStyle w:val="a3"/>
        <w:spacing w:line="405" w:lineRule="atLeast"/>
        <w:ind w:firstLine="555"/>
      </w:pPr>
      <w:r>
        <w:rPr>
          <w:rStyle w:val="a4"/>
          <w:rFonts w:ascii="楷体_gb2312" w:eastAsia="楷体_gb2312" w:hint="eastAsia"/>
          <w:sz w:val="29"/>
          <w:szCs w:val="29"/>
        </w:rPr>
        <w:t>第八十七条</w:t>
      </w:r>
      <w:r>
        <w:rPr>
          <w:rStyle w:val="a4"/>
          <w:rFonts w:ascii="楷体_gb2312" w:eastAsia="楷体_gb2312" w:hint="eastAsia"/>
          <w:sz w:val="29"/>
          <w:szCs w:val="29"/>
        </w:rPr>
        <w:t> </w:t>
      </w:r>
      <w:r>
        <w:rPr>
          <w:rStyle w:val="a4"/>
          <w:rFonts w:ascii="楷体_gb2312" w:eastAsia="楷体_gb2312" w:hint="eastAsia"/>
          <w:sz w:val="29"/>
          <w:szCs w:val="29"/>
        </w:rPr>
        <w:t xml:space="preserve"> </w:t>
      </w:r>
      <w:r>
        <w:rPr>
          <w:rFonts w:ascii="仿宋" w:eastAsia="仿宋" w:hAnsi="仿宋" w:hint="eastAsia"/>
          <w:sz w:val="29"/>
          <w:szCs w:val="29"/>
        </w:rPr>
        <w:t>新建物业服务区域内的供水、供电、供气等共用设施设备及相关管线，应当按照国家、行业和地方技术标准和规范设计、施工。</w:t>
      </w:r>
    </w:p>
    <w:p w14:paraId="678EC36A" w14:textId="77777777" w:rsidR="008F7314" w:rsidRDefault="008F7314" w:rsidP="008F7314">
      <w:pPr>
        <w:pStyle w:val="a3"/>
        <w:spacing w:line="405" w:lineRule="atLeast"/>
        <w:ind w:firstLine="555"/>
      </w:pPr>
      <w:r>
        <w:rPr>
          <w:rFonts w:ascii="仿宋" w:eastAsia="仿宋" w:hAnsi="仿宋" w:hint="eastAsia"/>
          <w:sz w:val="29"/>
          <w:szCs w:val="29"/>
        </w:rPr>
        <w:t>供水、供电、供气共用设施设备及相关管线由专业经营单位依法组织具有资质的单位安装施工并通过竣工验收的，由供水、供电、供气专业经营单位进行维修养护。供水、供电、供气共用设施设备及相关管线建设所需费用依照工程计价有关规定确定，由建设单位承担。</w:t>
      </w:r>
    </w:p>
    <w:p w14:paraId="6AEBA5ED" w14:textId="77777777" w:rsidR="008F7314" w:rsidRDefault="008F7314" w:rsidP="008F7314">
      <w:pPr>
        <w:pStyle w:val="a3"/>
        <w:spacing w:line="405" w:lineRule="atLeast"/>
        <w:ind w:firstLine="555"/>
      </w:pPr>
      <w:r>
        <w:rPr>
          <w:rFonts w:ascii="仿宋" w:eastAsia="仿宋" w:hAnsi="仿宋" w:hint="eastAsia"/>
          <w:sz w:val="29"/>
          <w:szCs w:val="29"/>
        </w:rPr>
        <w:t>供水、供电共用设施设备及相关管线由建设单位依法组织有资质的单位安装施工并通过竣工验收的，经业主共同决定，由业主委员会或者受委托的物业服务人等与专业经营单位签订移交协议后，可以将共用设施设备及相关管线移交给专业经营单位进行维修养护。</w:t>
      </w:r>
    </w:p>
    <w:p w14:paraId="6D496EEE" w14:textId="77777777" w:rsidR="008F7314" w:rsidRDefault="008F7314" w:rsidP="008F7314">
      <w:pPr>
        <w:pStyle w:val="a3"/>
        <w:spacing w:line="405" w:lineRule="atLeast"/>
        <w:ind w:firstLine="555"/>
      </w:pPr>
      <w:r>
        <w:rPr>
          <w:rFonts w:ascii="仿宋" w:eastAsia="仿宋" w:hAnsi="仿宋" w:hint="eastAsia"/>
          <w:sz w:val="29"/>
          <w:szCs w:val="29"/>
        </w:rPr>
        <w:t>本条第二款、第三款所称的供电共用设施设备及相关管线，是指建筑区划红线至物业服务区域内的变压器之间（含变压器）的管线、开关（柜）、计量装置、变压器及配套辅助设施等高压共用设施设备及相关管线。</w:t>
      </w:r>
    </w:p>
    <w:p w14:paraId="353187CA" w14:textId="77777777" w:rsidR="008F7314" w:rsidRDefault="008F7314" w:rsidP="008F7314">
      <w:pPr>
        <w:pStyle w:val="a3"/>
        <w:spacing w:line="405" w:lineRule="atLeast"/>
        <w:ind w:firstLine="555"/>
      </w:pPr>
      <w:r>
        <w:rPr>
          <w:rFonts w:ascii="仿宋" w:eastAsia="仿宋" w:hAnsi="仿宋" w:hint="eastAsia"/>
          <w:sz w:val="29"/>
          <w:szCs w:val="29"/>
        </w:rPr>
        <w:t>专业经营单位维修养护的共用设施设备及相关管线，其维修、养护、更新和改造等费用由专业经营单位承担，相关费用纳入企业经营成本。价格主管部门在制定专业经营单位收费价格时，应当计入上述成本。尚在保修期内的，上述费用由建设单位承担。</w:t>
      </w:r>
    </w:p>
    <w:p w14:paraId="48331671" w14:textId="77777777" w:rsidR="008F7314" w:rsidRDefault="008F7314" w:rsidP="008F7314">
      <w:pPr>
        <w:pStyle w:val="a3"/>
        <w:spacing w:line="405" w:lineRule="atLeast"/>
        <w:ind w:firstLine="555"/>
      </w:pPr>
      <w:r>
        <w:rPr>
          <w:rStyle w:val="a4"/>
          <w:rFonts w:ascii="楷体_gb2312" w:eastAsia="楷体_gb2312" w:hint="eastAsia"/>
          <w:sz w:val="29"/>
          <w:szCs w:val="29"/>
        </w:rPr>
        <w:t>第八十八条</w:t>
      </w:r>
      <w:r>
        <w:rPr>
          <w:sz w:val="29"/>
          <w:szCs w:val="29"/>
        </w:rPr>
        <w:t xml:space="preserve">  </w:t>
      </w:r>
      <w:r>
        <w:rPr>
          <w:rFonts w:ascii="仿宋" w:eastAsia="仿宋" w:hAnsi="仿宋" w:hint="eastAsia"/>
          <w:sz w:val="29"/>
          <w:szCs w:val="29"/>
        </w:rPr>
        <w:t>住宅物业和住宅区内的非住宅物业出售时，物业出售人和买受人应当按照国家和省的相关规定交存首期建筑物及其附属设施的维修资金。商品房销售监管机构在销售网签备案、不动产登记机构在进行不动产权登记时，应当核验首期建筑物及其附属设施的维修资金交存情况。</w:t>
      </w:r>
    </w:p>
    <w:p w14:paraId="6AF0C085" w14:textId="77777777" w:rsidR="008F7314" w:rsidRDefault="008F7314" w:rsidP="008F7314">
      <w:pPr>
        <w:pStyle w:val="a3"/>
        <w:spacing w:line="405" w:lineRule="atLeast"/>
        <w:ind w:firstLine="555"/>
      </w:pPr>
      <w:r>
        <w:rPr>
          <w:rFonts w:ascii="仿宋" w:eastAsia="仿宋" w:hAnsi="仿宋" w:hint="eastAsia"/>
          <w:sz w:val="29"/>
          <w:szCs w:val="29"/>
        </w:rPr>
        <w:t>未交存首期建筑物及其附属设施的维修资金或者余额不足首期筹集金额百分之三十的，业主应当按照国家和省的相关规定、管理规约约定和全体业主的共同决定，及时补交或者再次筹集建筑物及其附属设施的维修资金。</w:t>
      </w:r>
    </w:p>
    <w:p w14:paraId="3116957E" w14:textId="77777777" w:rsidR="008F7314" w:rsidRDefault="008F7314" w:rsidP="008F7314">
      <w:pPr>
        <w:pStyle w:val="a3"/>
        <w:spacing w:line="405" w:lineRule="atLeast"/>
        <w:ind w:firstLine="555"/>
      </w:pPr>
      <w:r>
        <w:rPr>
          <w:rFonts w:ascii="仿宋" w:eastAsia="仿宋" w:hAnsi="仿宋" w:hint="eastAsia"/>
          <w:sz w:val="29"/>
          <w:szCs w:val="29"/>
        </w:rPr>
        <w:t>业主转让房屋时，其交存的建筑物及其附属设施的维修资金余额不予退还，一并转让给买受人。房屋灭失的，应当返还建筑物及其附属设施的维修资金账户中对应房屋的结余资金。</w:t>
      </w:r>
    </w:p>
    <w:p w14:paraId="4A71E142" w14:textId="77777777" w:rsidR="008F7314" w:rsidRDefault="008F7314" w:rsidP="008F7314">
      <w:pPr>
        <w:pStyle w:val="a3"/>
        <w:spacing w:line="405" w:lineRule="atLeast"/>
        <w:ind w:firstLine="555"/>
      </w:pPr>
      <w:r>
        <w:rPr>
          <w:rStyle w:val="a4"/>
          <w:rFonts w:ascii="楷体_gb2312" w:eastAsia="楷体_gb2312" w:hint="eastAsia"/>
          <w:sz w:val="29"/>
          <w:szCs w:val="29"/>
        </w:rPr>
        <w:t xml:space="preserve">第八十九条 </w:t>
      </w:r>
      <w:r>
        <w:rPr>
          <w:sz w:val="29"/>
          <w:szCs w:val="29"/>
        </w:rPr>
        <w:t> </w:t>
      </w:r>
      <w:r>
        <w:rPr>
          <w:rFonts w:ascii="仿宋" w:eastAsia="仿宋" w:hAnsi="仿宋" w:hint="eastAsia"/>
          <w:sz w:val="29"/>
          <w:szCs w:val="29"/>
        </w:rPr>
        <w:t>建设单位未按照本条例第二十五条规定报告设立业主大会前，物业共有部分需要维修、更新和改造的，建设单位应当承担物业维修、更新和改造责任，不得动用建筑物及其附属设施的维修资金。</w:t>
      </w:r>
    </w:p>
    <w:p w14:paraId="0DDB7CB1" w14:textId="77777777" w:rsidR="008F7314" w:rsidRDefault="008F7314" w:rsidP="008F7314">
      <w:pPr>
        <w:pStyle w:val="a3"/>
        <w:spacing w:line="405" w:lineRule="atLeast"/>
        <w:ind w:firstLine="555"/>
      </w:pPr>
      <w:r>
        <w:rPr>
          <w:rStyle w:val="a4"/>
          <w:rFonts w:ascii="楷体_gb2312" w:eastAsia="楷体_gb2312" w:hint="eastAsia"/>
          <w:sz w:val="29"/>
          <w:szCs w:val="29"/>
        </w:rPr>
        <w:t>第九十条</w:t>
      </w:r>
      <w:r>
        <w:rPr>
          <w:rStyle w:val="a4"/>
          <w:rFonts w:ascii="楷体_gb2312" w:eastAsia="楷体_gb2312" w:hint="eastAsia"/>
          <w:sz w:val="29"/>
          <w:szCs w:val="29"/>
        </w:rPr>
        <w:t> </w:t>
      </w:r>
      <w:r>
        <w:rPr>
          <w:rStyle w:val="a4"/>
          <w:rFonts w:ascii="楷体_gb2312" w:eastAsia="楷体_gb2312" w:hint="eastAsia"/>
          <w:sz w:val="29"/>
          <w:szCs w:val="29"/>
        </w:rPr>
        <w:t xml:space="preserve"> </w:t>
      </w:r>
      <w:r>
        <w:rPr>
          <w:rFonts w:ascii="仿宋" w:eastAsia="仿宋" w:hAnsi="仿宋" w:hint="eastAsia"/>
          <w:sz w:val="29"/>
          <w:szCs w:val="29"/>
        </w:rPr>
        <w:t>县级以上地方人民政府应当制定和完善建筑物及其附属设施的维修资金的管理办法，方便建筑物及其附属设施的维修资金的提取使用。</w:t>
      </w:r>
    </w:p>
    <w:p w14:paraId="384B525E" w14:textId="77777777" w:rsidR="008F7314" w:rsidRDefault="008F7314" w:rsidP="008F7314">
      <w:pPr>
        <w:pStyle w:val="a3"/>
        <w:spacing w:line="405" w:lineRule="atLeast"/>
        <w:ind w:firstLine="555"/>
      </w:pPr>
      <w:r>
        <w:rPr>
          <w:rFonts w:ascii="仿宋" w:eastAsia="仿宋" w:hAnsi="仿宋" w:hint="eastAsia"/>
          <w:sz w:val="29"/>
          <w:szCs w:val="29"/>
        </w:rPr>
        <w:t>发生下列严重影响物业使用的紧急情况，需要立即对物业共有部分进行紧急维修、更新、改造的，业主大会或者业主委员会可以按照紧急程序申请使用建筑物及其附属设施的维修资金：</w:t>
      </w:r>
    </w:p>
    <w:p w14:paraId="3CA39F3D" w14:textId="77777777" w:rsidR="008F7314" w:rsidRDefault="008F7314" w:rsidP="008F7314">
      <w:pPr>
        <w:pStyle w:val="a3"/>
        <w:spacing w:line="405" w:lineRule="atLeast"/>
        <w:ind w:firstLine="555"/>
      </w:pPr>
      <w:r>
        <w:rPr>
          <w:rFonts w:ascii="仿宋" w:eastAsia="仿宋" w:hAnsi="仿宋" w:hint="eastAsia"/>
          <w:sz w:val="29"/>
          <w:szCs w:val="29"/>
        </w:rPr>
        <w:t>（一）屋面、墙体防水损坏造成严重渗漏的；</w:t>
      </w:r>
    </w:p>
    <w:p w14:paraId="6C20BEC0" w14:textId="77777777" w:rsidR="008F7314" w:rsidRDefault="008F7314" w:rsidP="008F7314">
      <w:pPr>
        <w:pStyle w:val="a3"/>
        <w:spacing w:line="405" w:lineRule="atLeast"/>
        <w:ind w:firstLine="555"/>
      </w:pPr>
      <w:r>
        <w:rPr>
          <w:rFonts w:ascii="仿宋" w:eastAsia="仿宋" w:hAnsi="仿宋" w:hint="eastAsia"/>
          <w:sz w:val="29"/>
          <w:szCs w:val="29"/>
        </w:rPr>
        <w:t>（二）电梯故障危及人身安全、严重影响业主生活的；</w:t>
      </w:r>
    </w:p>
    <w:p w14:paraId="3F42B28D" w14:textId="77777777" w:rsidR="008F7314" w:rsidRDefault="008F7314" w:rsidP="008F7314">
      <w:pPr>
        <w:pStyle w:val="a3"/>
        <w:spacing w:line="405" w:lineRule="atLeast"/>
        <w:ind w:firstLine="555"/>
      </w:pPr>
      <w:r>
        <w:rPr>
          <w:rFonts w:ascii="仿宋" w:eastAsia="仿宋" w:hAnsi="仿宋" w:hint="eastAsia"/>
          <w:sz w:val="29"/>
          <w:szCs w:val="29"/>
        </w:rPr>
        <w:t>（三）楼体外墙墙面有脱落危险，危及人身财产安全的；</w:t>
      </w:r>
    </w:p>
    <w:p w14:paraId="7CC8AD27" w14:textId="77777777" w:rsidR="008F7314" w:rsidRDefault="008F7314" w:rsidP="008F7314">
      <w:pPr>
        <w:pStyle w:val="a3"/>
        <w:spacing w:line="405" w:lineRule="atLeast"/>
        <w:ind w:firstLine="555"/>
      </w:pPr>
      <w:r>
        <w:rPr>
          <w:rFonts w:ascii="仿宋" w:eastAsia="仿宋" w:hAnsi="仿宋" w:hint="eastAsia"/>
          <w:sz w:val="29"/>
          <w:szCs w:val="29"/>
        </w:rPr>
        <w:t>（四）消防设施设备严重损坏构成重大火灾隐患或者消火栓系统、自动灭火系统严重损坏不具备灭火功能的；</w:t>
      </w:r>
    </w:p>
    <w:p w14:paraId="39A79A85" w14:textId="77777777" w:rsidR="008F7314" w:rsidRDefault="008F7314" w:rsidP="008F7314">
      <w:pPr>
        <w:pStyle w:val="a3"/>
        <w:spacing w:line="405" w:lineRule="atLeast"/>
        <w:ind w:firstLine="555"/>
      </w:pPr>
      <w:r>
        <w:rPr>
          <w:rFonts w:ascii="仿宋" w:eastAsia="仿宋" w:hAnsi="仿宋" w:hint="eastAsia"/>
          <w:sz w:val="29"/>
          <w:szCs w:val="29"/>
        </w:rPr>
        <w:t>（五）共用排水设施塌陷、堵塞、破裂等严重影响业主生活或者危及财产安全的；</w:t>
      </w:r>
    </w:p>
    <w:p w14:paraId="6DDFA2C6" w14:textId="77777777" w:rsidR="008F7314" w:rsidRDefault="008F7314" w:rsidP="008F7314">
      <w:pPr>
        <w:pStyle w:val="a3"/>
        <w:spacing w:line="405" w:lineRule="atLeast"/>
        <w:ind w:firstLine="555"/>
      </w:pPr>
      <w:r>
        <w:rPr>
          <w:rFonts w:ascii="仿宋" w:eastAsia="仿宋" w:hAnsi="仿宋" w:hint="eastAsia"/>
          <w:sz w:val="29"/>
          <w:szCs w:val="29"/>
        </w:rPr>
        <w:t>（六）尚未移交给专业经营单位运营管理和维护的供水水泵（水箱）损坏或者水管爆裂导致供水中断的；</w:t>
      </w:r>
    </w:p>
    <w:p w14:paraId="37748A8E" w14:textId="77777777" w:rsidR="008F7314" w:rsidRDefault="008F7314" w:rsidP="008F7314">
      <w:pPr>
        <w:pStyle w:val="a3"/>
        <w:spacing w:line="405" w:lineRule="atLeast"/>
        <w:ind w:firstLine="555"/>
      </w:pPr>
      <w:r>
        <w:rPr>
          <w:rFonts w:ascii="仿宋" w:eastAsia="仿宋" w:hAnsi="仿宋" w:hint="eastAsia"/>
          <w:sz w:val="29"/>
          <w:szCs w:val="29"/>
        </w:rPr>
        <w:t>（七）尚未移交给专业经营单位运营管理和维护的供配电系统设施设备发生故障，造成停电或者漏电，严重影响业主生活或者危及人身财产安全的；</w:t>
      </w:r>
    </w:p>
    <w:p w14:paraId="0CF4308C" w14:textId="77777777" w:rsidR="008F7314" w:rsidRDefault="008F7314" w:rsidP="008F7314">
      <w:pPr>
        <w:pStyle w:val="a3"/>
        <w:spacing w:line="405" w:lineRule="atLeast"/>
        <w:ind w:firstLine="555"/>
      </w:pPr>
      <w:r>
        <w:rPr>
          <w:rFonts w:ascii="仿宋" w:eastAsia="仿宋" w:hAnsi="仿宋" w:hint="eastAsia"/>
          <w:sz w:val="29"/>
          <w:szCs w:val="29"/>
        </w:rPr>
        <w:t>（八）业主委员会核实有其他严重影响业主生活或者危及人身财产安全的。</w:t>
      </w:r>
    </w:p>
    <w:p w14:paraId="0EF71EDD" w14:textId="77777777" w:rsidR="008F7314" w:rsidRDefault="008F7314" w:rsidP="008F7314">
      <w:pPr>
        <w:pStyle w:val="a3"/>
        <w:spacing w:line="405" w:lineRule="atLeast"/>
        <w:ind w:firstLine="555"/>
      </w:pPr>
      <w:r>
        <w:rPr>
          <w:rStyle w:val="a4"/>
          <w:rFonts w:ascii="楷体_gb2312" w:eastAsia="楷体_gb2312" w:hint="eastAsia"/>
          <w:sz w:val="29"/>
          <w:szCs w:val="29"/>
        </w:rPr>
        <w:t xml:space="preserve">第九十一条 </w:t>
      </w:r>
      <w:r>
        <w:rPr>
          <w:sz w:val="29"/>
          <w:szCs w:val="29"/>
        </w:rPr>
        <w:t> </w:t>
      </w:r>
      <w:r>
        <w:rPr>
          <w:rFonts w:ascii="仿宋" w:eastAsia="仿宋" w:hAnsi="仿宋" w:hint="eastAsia"/>
          <w:sz w:val="29"/>
          <w:szCs w:val="29"/>
        </w:rPr>
        <w:t>申请使用建筑物及其附属设施的维修资金的紧急程序，按照下列规定进行：</w:t>
      </w:r>
    </w:p>
    <w:p w14:paraId="3967BA02" w14:textId="77777777" w:rsidR="008F7314" w:rsidRDefault="008F7314" w:rsidP="008F7314">
      <w:pPr>
        <w:pStyle w:val="a3"/>
        <w:spacing w:line="405" w:lineRule="atLeast"/>
        <w:ind w:firstLine="555"/>
      </w:pPr>
      <w:r>
        <w:rPr>
          <w:rFonts w:ascii="仿宋" w:eastAsia="仿宋" w:hAnsi="仿宋" w:hint="eastAsia"/>
          <w:sz w:val="29"/>
          <w:szCs w:val="29"/>
        </w:rPr>
        <w:t>（一）由业主委员会提出申请。未产生业主委员会或者业主委员会不履行职责的，居（村）民委员会应当根据业主的要求代为提出申请；</w:t>
      </w:r>
    </w:p>
    <w:p w14:paraId="5B57C1A1" w14:textId="77777777" w:rsidR="008F7314" w:rsidRDefault="008F7314" w:rsidP="008F7314">
      <w:pPr>
        <w:pStyle w:val="a3"/>
        <w:spacing w:line="405" w:lineRule="atLeast"/>
        <w:ind w:firstLine="555"/>
      </w:pPr>
      <w:r>
        <w:rPr>
          <w:rFonts w:ascii="仿宋" w:eastAsia="仿宋" w:hAnsi="仿宋" w:hint="eastAsia"/>
          <w:sz w:val="29"/>
          <w:szCs w:val="29"/>
        </w:rPr>
        <w:t>（二）县（市、区）人民政府住房城乡建设主管部门收到申请后，应当在三个工作日内</w:t>
      </w:r>
      <w:proofErr w:type="gramStart"/>
      <w:r>
        <w:rPr>
          <w:rFonts w:ascii="仿宋" w:eastAsia="仿宋" w:hAnsi="仿宋" w:hint="eastAsia"/>
          <w:sz w:val="29"/>
          <w:szCs w:val="29"/>
        </w:rPr>
        <w:t>作出</w:t>
      </w:r>
      <w:proofErr w:type="gramEnd"/>
      <w:r>
        <w:rPr>
          <w:rFonts w:ascii="仿宋" w:eastAsia="仿宋" w:hAnsi="仿宋" w:hint="eastAsia"/>
          <w:sz w:val="29"/>
          <w:szCs w:val="29"/>
        </w:rPr>
        <w:t>审核决定并办理相关手续；</w:t>
      </w:r>
    </w:p>
    <w:p w14:paraId="50AC34B3" w14:textId="77777777" w:rsidR="008F7314" w:rsidRDefault="008F7314" w:rsidP="008F7314">
      <w:pPr>
        <w:pStyle w:val="a3"/>
        <w:spacing w:line="405" w:lineRule="atLeast"/>
        <w:ind w:firstLine="555"/>
      </w:pPr>
      <w:r>
        <w:rPr>
          <w:rFonts w:ascii="仿宋" w:eastAsia="仿宋" w:hAnsi="仿宋" w:hint="eastAsia"/>
          <w:sz w:val="29"/>
          <w:szCs w:val="29"/>
        </w:rPr>
        <w:t>（三）建筑物及其附属设施的维修资金管理机构按照相关规定审核同意后，在建筑物及其附属设施的维修资金中直接列支；</w:t>
      </w:r>
    </w:p>
    <w:p w14:paraId="796E907D" w14:textId="77777777" w:rsidR="008F7314" w:rsidRDefault="008F7314" w:rsidP="008F7314">
      <w:pPr>
        <w:pStyle w:val="a3"/>
        <w:spacing w:line="405" w:lineRule="atLeast"/>
        <w:ind w:firstLine="555"/>
      </w:pPr>
      <w:r>
        <w:rPr>
          <w:rFonts w:ascii="仿宋" w:eastAsia="仿宋" w:hAnsi="仿宋" w:hint="eastAsia"/>
          <w:sz w:val="29"/>
          <w:szCs w:val="29"/>
        </w:rPr>
        <w:t>（四）应急维修工程竣工验收后，组织维修的单位应当将使用维修资金总额及业主分摊情况在物业服务区域显著位置公示。</w:t>
      </w:r>
    </w:p>
    <w:p w14:paraId="21AA06F8" w14:textId="77777777" w:rsidR="008F7314" w:rsidRDefault="008F7314" w:rsidP="008F7314">
      <w:pPr>
        <w:pStyle w:val="a3"/>
        <w:spacing w:line="405" w:lineRule="atLeast"/>
        <w:ind w:firstLine="555"/>
      </w:pPr>
      <w:r>
        <w:rPr>
          <w:rFonts w:ascii="仿宋" w:eastAsia="仿宋" w:hAnsi="仿宋" w:hint="eastAsia"/>
          <w:sz w:val="29"/>
          <w:szCs w:val="29"/>
        </w:rPr>
        <w:t>相关主体未及时提出申请，且已出现严重影响业主生活或者危及人身财产安全情形的，县（市、区）人民政府住房城乡建设主管部门、街道办事处（乡镇人民政府）应当组织代为维修，代为维修费</w:t>
      </w:r>
      <w:proofErr w:type="gramStart"/>
      <w:r>
        <w:rPr>
          <w:rFonts w:ascii="仿宋" w:eastAsia="仿宋" w:hAnsi="仿宋" w:hint="eastAsia"/>
          <w:sz w:val="29"/>
          <w:szCs w:val="29"/>
        </w:rPr>
        <w:t>用按照</w:t>
      </w:r>
      <w:proofErr w:type="gramEnd"/>
      <w:r>
        <w:rPr>
          <w:rFonts w:ascii="仿宋" w:eastAsia="仿宋" w:hAnsi="仿宋" w:hint="eastAsia"/>
          <w:sz w:val="29"/>
          <w:szCs w:val="29"/>
        </w:rPr>
        <w:t>前款第三项、第四项规定在建筑物及其附属设施的维修资金中列支并公示。</w:t>
      </w:r>
    </w:p>
    <w:p w14:paraId="12DA1FCE" w14:textId="77777777" w:rsidR="008F7314" w:rsidRDefault="008F7314" w:rsidP="008F7314">
      <w:pPr>
        <w:pStyle w:val="a3"/>
        <w:spacing w:before="150" w:beforeAutospacing="0" w:after="150" w:afterAutospacing="0" w:line="405" w:lineRule="atLeast"/>
        <w:jc w:val="center"/>
      </w:pPr>
      <w:r>
        <w:rPr>
          <w:rFonts w:ascii="黑体" w:eastAsia="黑体" w:hAnsi="黑体" w:hint="eastAsia"/>
          <w:sz w:val="29"/>
          <w:szCs w:val="29"/>
        </w:rPr>
        <w:t>第七章　监督管理</w:t>
      </w:r>
    </w:p>
    <w:p w14:paraId="5502CECB" w14:textId="77777777" w:rsidR="008F7314" w:rsidRDefault="008F7314" w:rsidP="008F7314">
      <w:pPr>
        <w:pStyle w:val="a3"/>
        <w:spacing w:line="405" w:lineRule="atLeast"/>
        <w:ind w:firstLine="555"/>
      </w:pPr>
      <w:r>
        <w:rPr>
          <w:rStyle w:val="a4"/>
          <w:rFonts w:ascii="楷体_gb2312" w:eastAsia="楷体_gb2312" w:hint="eastAsia"/>
          <w:sz w:val="29"/>
          <w:szCs w:val="29"/>
        </w:rPr>
        <w:t>第九十二条</w:t>
      </w:r>
      <w:r>
        <w:rPr>
          <w:sz w:val="29"/>
          <w:szCs w:val="29"/>
        </w:rPr>
        <w:t xml:space="preserve">  </w:t>
      </w:r>
      <w:r>
        <w:rPr>
          <w:rFonts w:ascii="仿宋" w:eastAsia="仿宋" w:hAnsi="仿宋" w:hint="eastAsia"/>
          <w:sz w:val="29"/>
          <w:szCs w:val="29"/>
        </w:rPr>
        <w:t>省人民政府住房城乡建设主管部门应当会同有关部门建立健全物业服务标准，完善物业服务质量评价体系，规范物业服务行为，提高物业服务满意度。</w:t>
      </w:r>
    </w:p>
    <w:p w14:paraId="67C41AFC" w14:textId="77777777" w:rsidR="008F7314" w:rsidRDefault="008F7314" w:rsidP="008F7314">
      <w:pPr>
        <w:pStyle w:val="a3"/>
        <w:spacing w:line="405" w:lineRule="atLeast"/>
        <w:ind w:firstLine="555"/>
      </w:pPr>
      <w:r>
        <w:rPr>
          <w:rStyle w:val="a4"/>
          <w:rFonts w:ascii="楷体_gb2312" w:eastAsia="楷体_gb2312" w:hint="eastAsia"/>
          <w:sz w:val="29"/>
          <w:szCs w:val="29"/>
        </w:rPr>
        <w:t>第九十三条</w:t>
      </w:r>
      <w:r>
        <w:rPr>
          <w:sz w:val="29"/>
          <w:szCs w:val="29"/>
        </w:rPr>
        <w:t xml:space="preserve">  </w:t>
      </w:r>
      <w:r>
        <w:rPr>
          <w:rFonts w:ascii="仿宋" w:eastAsia="仿宋" w:hAnsi="仿宋" w:hint="eastAsia"/>
          <w:sz w:val="29"/>
          <w:szCs w:val="29"/>
        </w:rPr>
        <w:t>省人民政府住房城乡建设主管部门应当建立全省统一的物业管理信用信息监管平台，与全国公共信用信息共享平台（四川）实现互联互通，制定物业服务人信用等级评价体系，建立业主委员会、物业服务人等信用信息档案，并依法向社会公开。</w:t>
      </w:r>
    </w:p>
    <w:p w14:paraId="694C1C32" w14:textId="77777777" w:rsidR="008F7314" w:rsidRDefault="008F7314" w:rsidP="008F7314">
      <w:pPr>
        <w:pStyle w:val="a3"/>
        <w:spacing w:line="405" w:lineRule="atLeast"/>
        <w:ind w:firstLine="555"/>
      </w:pPr>
      <w:r>
        <w:rPr>
          <w:rStyle w:val="a4"/>
          <w:rFonts w:ascii="楷体_gb2312" w:eastAsia="楷体_gb2312" w:hint="eastAsia"/>
          <w:sz w:val="29"/>
          <w:szCs w:val="29"/>
        </w:rPr>
        <w:t>第九十四条</w:t>
      </w:r>
      <w:r>
        <w:rPr>
          <w:sz w:val="29"/>
          <w:szCs w:val="29"/>
        </w:rPr>
        <w:t xml:space="preserve">  </w:t>
      </w:r>
      <w:r>
        <w:rPr>
          <w:rFonts w:ascii="仿宋" w:eastAsia="仿宋" w:hAnsi="仿宋" w:hint="eastAsia"/>
          <w:sz w:val="29"/>
          <w:szCs w:val="29"/>
        </w:rPr>
        <w:t>省人民政府住房城乡建设主管部门应当会同有关部门根据本条例制定（临时）管理规约、业主大会议事规则、（前期）物业服务合同等示范文本，供建设单位、业主、业主大会、业主委员会、物业服务人参照使用。管理规约、业主大会议事规则、前期物业服务合同等与示范文本内容不一致的，应当在备案时</w:t>
      </w:r>
      <w:proofErr w:type="gramStart"/>
      <w:r>
        <w:rPr>
          <w:rFonts w:ascii="仿宋" w:eastAsia="仿宋" w:hAnsi="仿宋" w:hint="eastAsia"/>
          <w:sz w:val="29"/>
          <w:szCs w:val="29"/>
        </w:rPr>
        <w:t>作出</w:t>
      </w:r>
      <w:proofErr w:type="gramEnd"/>
      <w:r>
        <w:rPr>
          <w:rFonts w:ascii="仿宋" w:eastAsia="仿宋" w:hAnsi="仿宋" w:hint="eastAsia"/>
          <w:sz w:val="29"/>
          <w:szCs w:val="29"/>
        </w:rPr>
        <w:t>书面说明。</w:t>
      </w:r>
    </w:p>
    <w:p w14:paraId="27E2A486" w14:textId="77777777" w:rsidR="008F7314" w:rsidRDefault="008F7314" w:rsidP="008F7314">
      <w:pPr>
        <w:pStyle w:val="a3"/>
        <w:spacing w:line="405" w:lineRule="atLeast"/>
        <w:ind w:firstLine="555"/>
      </w:pPr>
      <w:r>
        <w:rPr>
          <w:rFonts w:ascii="仿宋" w:eastAsia="仿宋" w:hAnsi="仿宋" w:hint="eastAsia"/>
          <w:sz w:val="29"/>
          <w:szCs w:val="29"/>
        </w:rPr>
        <w:t>第九十五条</w:t>
      </w:r>
      <w:r>
        <w:rPr>
          <w:sz w:val="29"/>
          <w:szCs w:val="29"/>
        </w:rPr>
        <w:t xml:space="preserve">  </w:t>
      </w:r>
      <w:r>
        <w:rPr>
          <w:rFonts w:ascii="仿宋" w:eastAsia="仿宋" w:hAnsi="仿宋" w:hint="eastAsia"/>
          <w:sz w:val="29"/>
          <w:szCs w:val="29"/>
        </w:rPr>
        <w:t>县级以上地方人民政府住房城乡建设主管部门建立物业服务第三方评估制度。业主、业主大会、建设单位、物业服务人等可以委托评估机构对物业承接和查验、物业服务标准和费用测算、物业服务质量等进行评估，评估结果应当向全体业主公布。</w:t>
      </w:r>
    </w:p>
    <w:p w14:paraId="3CCE73E9" w14:textId="77777777" w:rsidR="008F7314" w:rsidRDefault="008F7314" w:rsidP="008F7314">
      <w:pPr>
        <w:pStyle w:val="a3"/>
        <w:spacing w:line="405" w:lineRule="atLeast"/>
        <w:ind w:firstLine="555"/>
      </w:pPr>
      <w:r>
        <w:rPr>
          <w:rStyle w:val="a4"/>
          <w:rFonts w:ascii="楷体_gb2312" w:eastAsia="楷体_gb2312" w:hint="eastAsia"/>
          <w:sz w:val="29"/>
          <w:szCs w:val="29"/>
        </w:rPr>
        <w:t xml:space="preserve">第九十六条 </w:t>
      </w:r>
      <w:r>
        <w:rPr>
          <w:sz w:val="29"/>
          <w:szCs w:val="29"/>
        </w:rPr>
        <w:t> </w:t>
      </w:r>
      <w:r>
        <w:rPr>
          <w:rFonts w:ascii="仿宋" w:eastAsia="仿宋" w:hAnsi="仿宋" w:hint="eastAsia"/>
          <w:sz w:val="29"/>
          <w:szCs w:val="29"/>
        </w:rPr>
        <w:t>县（市、区）人民政府应当建立健全物业管理违法行为投诉、举报处理制度，并在本行政区域内各物业服务区域显著位置公布相关行政主管部门负责执法事项、联系单位、举报电话。</w:t>
      </w:r>
    </w:p>
    <w:p w14:paraId="57417335" w14:textId="77777777" w:rsidR="008F7314" w:rsidRDefault="008F7314" w:rsidP="008F7314">
      <w:pPr>
        <w:pStyle w:val="a3"/>
        <w:spacing w:line="405" w:lineRule="atLeast"/>
        <w:ind w:firstLine="555"/>
      </w:pPr>
      <w:r>
        <w:rPr>
          <w:rFonts w:ascii="仿宋" w:eastAsia="仿宋" w:hAnsi="仿宋" w:hint="eastAsia"/>
          <w:sz w:val="29"/>
          <w:szCs w:val="29"/>
        </w:rPr>
        <w:t>县（市、区）人民政府有关行政主管部门接到投诉、举报的，应当及时依法处理。业主、业主委员会、物业服务人等有关单位和个人应当予以配合和协助，不得拒绝或者阻碍监督检查人员依法开展工作。</w:t>
      </w:r>
    </w:p>
    <w:p w14:paraId="04ED8FA0" w14:textId="77777777" w:rsidR="008F7314" w:rsidRDefault="008F7314" w:rsidP="008F7314">
      <w:pPr>
        <w:pStyle w:val="a3"/>
        <w:spacing w:line="405" w:lineRule="atLeast"/>
        <w:ind w:firstLine="555"/>
      </w:pPr>
      <w:r>
        <w:rPr>
          <w:rStyle w:val="a4"/>
          <w:rFonts w:ascii="楷体_gb2312" w:eastAsia="楷体_gb2312" w:hint="eastAsia"/>
          <w:sz w:val="29"/>
          <w:szCs w:val="29"/>
        </w:rPr>
        <w:t>第九十七条</w:t>
      </w:r>
      <w:r>
        <w:rPr>
          <w:sz w:val="29"/>
          <w:szCs w:val="29"/>
        </w:rPr>
        <w:t xml:space="preserve">  </w:t>
      </w:r>
      <w:r>
        <w:rPr>
          <w:rFonts w:ascii="仿宋" w:eastAsia="仿宋" w:hAnsi="仿宋" w:hint="eastAsia"/>
          <w:sz w:val="29"/>
          <w:szCs w:val="29"/>
        </w:rPr>
        <w:t>县（市、区）人民政府应当建立健全人民调解、行业调解、行政调解、司法调解等相衔接的物业管理活动纠纷多元调处、化解机制，加强纠纷源头治理。</w:t>
      </w:r>
    </w:p>
    <w:p w14:paraId="28AB98A9" w14:textId="77777777" w:rsidR="008F7314" w:rsidRDefault="008F7314" w:rsidP="008F7314">
      <w:pPr>
        <w:pStyle w:val="a3"/>
        <w:spacing w:line="405" w:lineRule="atLeast"/>
        <w:ind w:firstLine="555"/>
      </w:pPr>
      <w:r>
        <w:rPr>
          <w:rFonts w:ascii="仿宋" w:eastAsia="仿宋" w:hAnsi="仿宋" w:hint="eastAsia"/>
          <w:sz w:val="29"/>
          <w:szCs w:val="29"/>
        </w:rPr>
        <w:t>街道办事处（乡镇人民政府）应当建立健全物业管理联席会议等相关协调工作机制，协调处理在业主大会设立、业主委员会选举及换届、物业服务人交接等物业管理活动中出现的重大矛盾纠纷。</w:t>
      </w:r>
    </w:p>
    <w:p w14:paraId="5A0C5353" w14:textId="77777777" w:rsidR="008F7314" w:rsidRDefault="008F7314" w:rsidP="008F7314">
      <w:pPr>
        <w:pStyle w:val="a3"/>
        <w:spacing w:line="405" w:lineRule="atLeast"/>
        <w:ind w:firstLine="555"/>
      </w:pPr>
      <w:r>
        <w:rPr>
          <w:rFonts w:ascii="仿宋" w:eastAsia="仿宋" w:hAnsi="仿宋" w:hint="eastAsia"/>
          <w:sz w:val="29"/>
          <w:szCs w:val="29"/>
        </w:rPr>
        <w:t>发生物业管理争议后，当事人双方可以通过自行协商解决；协商不成的，可以向基层人民调解委员会或者街道办事处（乡镇人民政府）申请调解，也可以直接提起诉讼或者依法申请仲裁。</w:t>
      </w:r>
    </w:p>
    <w:p w14:paraId="25E57F61" w14:textId="77777777" w:rsidR="008F7314" w:rsidRDefault="008F7314" w:rsidP="008F7314">
      <w:pPr>
        <w:pStyle w:val="a3"/>
        <w:spacing w:before="150" w:beforeAutospacing="0" w:after="150" w:afterAutospacing="0" w:line="405" w:lineRule="atLeast"/>
        <w:jc w:val="center"/>
      </w:pPr>
      <w:r>
        <w:rPr>
          <w:rFonts w:ascii="黑体" w:eastAsia="黑体" w:hAnsi="黑体" w:hint="eastAsia"/>
          <w:sz w:val="29"/>
          <w:szCs w:val="29"/>
        </w:rPr>
        <w:t>第八章</w:t>
      </w:r>
      <w:r>
        <w:rPr>
          <w:rFonts w:ascii="Calibri" w:eastAsia="黑体" w:hAnsi="Calibri" w:cs="Calibri"/>
          <w:sz w:val="29"/>
          <w:szCs w:val="29"/>
        </w:rPr>
        <w:t> </w:t>
      </w:r>
      <w:r>
        <w:rPr>
          <w:rFonts w:ascii="黑体" w:eastAsia="黑体" w:hAnsi="黑体" w:hint="eastAsia"/>
          <w:sz w:val="29"/>
          <w:szCs w:val="29"/>
        </w:rPr>
        <w:t xml:space="preserve"> 法律责任</w:t>
      </w:r>
    </w:p>
    <w:p w14:paraId="7054791D" w14:textId="77777777" w:rsidR="008F7314" w:rsidRDefault="008F7314" w:rsidP="008F7314">
      <w:pPr>
        <w:pStyle w:val="a3"/>
        <w:spacing w:line="405" w:lineRule="atLeast"/>
        <w:ind w:firstLine="555"/>
      </w:pPr>
      <w:r>
        <w:rPr>
          <w:rStyle w:val="a4"/>
          <w:rFonts w:ascii="楷体_gb2312" w:eastAsia="楷体_gb2312" w:hint="eastAsia"/>
          <w:sz w:val="29"/>
          <w:szCs w:val="29"/>
        </w:rPr>
        <w:t>第九十八条</w:t>
      </w:r>
      <w:r>
        <w:rPr>
          <w:sz w:val="29"/>
          <w:szCs w:val="29"/>
        </w:rPr>
        <w:t xml:space="preserve">  </w:t>
      </w:r>
      <w:r>
        <w:rPr>
          <w:rFonts w:ascii="仿宋" w:eastAsia="仿宋" w:hAnsi="仿宋" w:hint="eastAsia"/>
          <w:sz w:val="29"/>
          <w:szCs w:val="29"/>
        </w:rPr>
        <w:t>违反本条例规定的行为，法律、法规已有法律责任规定的，从其规定。</w:t>
      </w:r>
    </w:p>
    <w:p w14:paraId="73B7354F" w14:textId="77777777" w:rsidR="008F7314" w:rsidRDefault="008F7314" w:rsidP="008F7314">
      <w:pPr>
        <w:pStyle w:val="a3"/>
        <w:spacing w:line="405" w:lineRule="atLeast"/>
        <w:ind w:firstLine="555"/>
      </w:pPr>
      <w:r>
        <w:rPr>
          <w:rStyle w:val="a4"/>
          <w:rFonts w:ascii="楷体_gb2312" w:eastAsia="楷体_gb2312" w:hint="eastAsia"/>
          <w:sz w:val="29"/>
          <w:szCs w:val="29"/>
        </w:rPr>
        <w:t xml:space="preserve">第九十九条 </w:t>
      </w:r>
      <w:r>
        <w:rPr>
          <w:sz w:val="29"/>
          <w:szCs w:val="29"/>
        </w:rPr>
        <w:t> </w:t>
      </w:r>
      <w:r>
        <w:rPr>
          <w:rFonts w:ascii="仿宋" w:eastAsia="仿宋" w:hAnsi="仿宋" w:hint="eastAsia"/>
          <w:sz w:val="29"/>
          <w:szCs w:val="29"/>
        </w:rPr>
        <w:t>建设单位违反本条例规定，有下列行为之一的，由县级以上地方人民政府住房城乡建设主管部门予以处罚：</w:t>
      </w:r>
    </w:p>
    <w:p w14:paraId="56850791" w14:textId="77777777" w:rsidR="008F7314" w:rsidRDefault="008F7314" w:rsidP="008F7314">
      <w:pPr>
        <w:pStyle w:val="a3"/>
        <w:spacing w:line="405" w:lineRule="atLeast"/>
        <w:ind w:firstLine="555"/>
      </w:pPr>
      <w:r>
        <w:rPr>
          <w:rFonts w:ascii="仿宋" w:eastAsia="仿宋" w:hAnsi="仿宋" w:hint="eastAsia"/>
          <w:sz w:val="29"/>
          <w:szCs w:val="29"/>
        </w:rPr>
        <w:t>（一）违反本条例第二十五条规定，未按时报告设立业主大会的，或者违反本条例第二十九条规定，拒不承担首次业主大会会议筹备经费的，责令限期改正；逾期未改正的，处五万元以上十五万元以下罚款。</w:t>
      </w:r>
    </w:p>
    <w:p w14:paraId="488026DC" w14:textId="77777777" w:rsidR="008F7314" w:rsidRDefault="008F7314" w:rsidP="008F7314">
      <w:pPr>
        <w:pStyle w:val="a3"/>
        <w:spacing w:line="405" w:lineRule="atLeast"/>
        <w:ind w:firstLine="555"/>
      </w:pPr>
      <w:r>
        <w:rPr>
          <w:rFonts w:ascii="仿宋" w:eastAsia="仿宋" w:hAnsi="仿宋" w:hint="eastAsia"/>
          <w:sz w:val="29"/>
          <w:szCs w:val="29"/>
        </w:rPr>
        <w:t>（二）违反本条例第五十六条关于物业承接查验规定的，责令限期改正；逾期未改正的，处三万元以上十万元以下罚款；给业主造成损害的，应当依法承担赔偿责任。</w:t>
      </w:r>
    </w:p>
    <w:p w14:paraId="775F8FF3" w14:textId="77777777" w:rsidR="008F7314" w:rsidRDefault="008F7314" w:rsidP="008F7314">
      <w:pPr>
        <w:pStyle w:val="a3"/>
        <w:spacing w:line="405" w:lineRule="atLeast"/>
        <w:ind w:firstLine="555"/>
      </w:pPr>
      <w:r>
        <w:rPr>
          <w:rFonts w:ascii="仿宋" w:eastAsia="仿宋" w:hAnsi="仿宋" w:hint="eastAsia"/>
          <w:sz w:val="29"/>
          <w:szCs w:val="29"/>
        </w:rPr>
        <w:t>（三）违反本条例第八十五条规定，在保修期不履行保修义务或者拖延履行保修义务的，责令限期改正；逾期未改正的，处十万元以上二十万元以下罚款。</w:t>
      </w:r>
    </w:p>
    <w:p w14:paraId="282248CD" w14:textId="77777777" w:rsidR="008F7314" w:rsidRDefault="008F7314" w:rsidP="008F7314">
      <w:pPr>
        <w:pStyle w:val="a3"/>
        <w:spacing w:line="405" w:lineRule="atLeast"/>
        <w:ind w:firstLine="555"/>
      </w:pPr>
      <w:r>
        <w:rPr>
          <w:rStyle w:val="a4"/>
          <w:rFonts w:ascii="楷体_gb2312" w:eastAsia="楷体_gb2312" w:hint="eastAsia"/>
          <w:sz w:val="29"/>
          <w:szCs w:val="29"/>
        </w:rPr>
        <w:t>第一百条</w:t>
      </w:r>
      <w:r>
        <w:rPr>
          <w:sz w:val="29"/>
          <w:szCs w:val="29"/>
        </w:rPr>
        <w:t xml:space="preserve">  </w:t>
      </w:r>
      <w:r>
        <w:rPr>
          <w:rFonts w:ascii="仿宋" w:eastAsia="仿宋" w:hAnsi="仿宋" w:hint="eastAsia"/>
          <w:sz w:val="29"/>
          <w:szCs w:val="29"/>
        </w:rPr>
        <w:t>物业服务人违反本条例规定，有下列行为之一的，由县（市、区）人民政府住房城乡建设主管部门予以处罚：</w:t>
      </w:r>
    </w:p>
    <w:p w14:paraId="464FAD20" w14:textId="77777777" w:rsidR="008F7314" w:rsidRDefault="008F7314" w:rsidP="008F7314">
      <w:pPr>
        <w:pStyle w:val="a3"/>
        <w:spacing w:line="405" w:lineRule="atLeast"/>
        <w:ind w:firstLine="555"/>
      </w:pPr>
      <w:r>
        <w:rPr>
          <w:rFonts w:ascii="仿宋" w:eastAsia="仿宋" w:hAnsi="仿宋" w:hint="eastAsia"/>
          <w:sz w:val="29"/>
          <w:szCs w:val="29"/>
        </w:rPr>
        <w:t>（一）违反本条例第五十一条第三项规定，未按规定报送信用信息、统计报表等相关资料的，责令限期改正；逾期未改正的，处一千元以上五千元以下罚款。</w:t>
      </w:r>
    </w:p>
    <w:p w14:paraId="79B1777E" w14:textId="77777777" w:rsidR="008F7314" w:rsidRDefault="008F7314" w:rsidP="008F7314">
      <w:pPr>
        <w:pStyle w:val="a3"/>
        <w:spacing w:line="405" w:lineRule="atLeast"/>
        <w:ind w:firstLine="555"/>
      </w:pPr>
      <w:r>
        <w:rPr>
          <w:rFonts w:ascii="仿宋" w:eastAsia="仿宋" w:hAnsi="仿宋" w:hint="eastAsia"/>
          <w:sz w:val="29"/>
          <w:szCs w:val="29"/>
        </w:rPr>
        <w:t>（二）违反本条例第五十二条规定，未在物业服务区域显著位置公示相关信息的，给予警告，责令限期改正；逾期未改正的，处一万元以上三万元以下罚款。</w:t>
      </w:r>
    </w:p>
    <w:p w14:paraId="284218EE" w14:textId="77777777" w:rsidR="008F7314" w:rsidRDefault="008F7314" w:rsidP="008F7314">
      <w:pPr>
        <w:pStyle w:val="a3"/>
        <w:spacing w:line="405" w:lineRule="atLeast"/>
        <w:ind w:firstLine="555"/>
      </w:pPr>
      <w:r>
        <w:rPr>
          <w:rFonts w:ascii="仿宋" w:eastAsia="仿宋" w:hAnsi="仿宋" w:hint="eastAsia"/>
          <w:sz w:val="29"/>
          <w:szCs w:val="29"/>
        </w:rPr>
        <w:t>（三）违反本条例第五十三条规定，挪用、侵占、隐瞒业主共有部分收益的，责令改正，所得收益退还全体业主，并处所得收益二倍以下罚款；抬高、虚增、截留由业主支付的维修资金、电梯检测维修费用以及业主共同支付的其他费用的，责令改正，没收违法所得，依法赔偿相关损失，并处五万元以上二十万元以下罚款；采用停止供水、供电、供气等方式催交</w:t>
      </w:r>
      <w:proofErr w:type="gramStart"/>
      <w:r>
        <w:rPr>
          <w:rFonts w:ascii="仿宋" w:eastAsia="仿宋" w:hAnsi="仿宋" w:hint="eastAsia"/>
          <w:sz w:val="29"/>
          <w:szCs w:val="29"/>
        </w:rPr>
        <w:t>物业费</w:t>
      </w:r>
      <w:proofErr w:type="gramEnd"/>
      <w:r>
        <w:rPr>
          <w:rFonts w:ascii="仿宋" w:eastAsia="仿宋" w:hAnsi="仿宋" w:hint="eastAsia"/>
          <w:sz w:val="29"/>
          <w:szCs w:val="29"/>
        </w:rPr>
        <w:t>的，责令立即改正，给予警告，并处二万元以上五万元以下罚款。</w:t>
      </w:r>
    </w:p>
    <w:p w14:paraId="0AC33B8E" w14:textId="77777777" w:rsidR="008F7314" w:rsidRDefault="008F7314" w:rsidP="008F7314">
      <w:pPr>
        <w:pStyle w:val="a3"/>
        <w:spacing w:line="405" w:lineRule="atLeast"/>
        <w:ind w:firstLine="555"/>
      </w:pPr>
      <w:r>
        <w:rPr>
          <w:rFonts w:ascii="仿宋" w:eastAsia="仿宋" w:hAnsi="仿宋" w:hint="eastAsia"/>
          <w:sz w:val="29"/>
          <w:szCs w:val="29"/>
        </w:rPr>
        <w:t>（四）违反本条例第五十六条关于物业承接查验规定的，责令限期改正；逾期未改正的，处三万元以上十万元以下罚款；给业主造成损害的，应当依法承担赔偿责任。</w:t>
      </w:r>
    </w:p>
    <w:p w14:paraId="7ED068EF" w14:textId="77777777" w:rsidR="008F7314" w:rsidRDefault="008F7314" w:rsidP="008F7314">
      <w:pPr>
        <w:pStyle w:val="a3"/>
        <w:spacing w:line="405" w:lineRule="atLeast"/>
        <w:ind w:firstLine="555"/>
      </w:pPr>
      <w:r>
        <w:rPr>
          <w:rFonts w:ascii="仿宋" w:eastAsia="仿宋" w:hAnsi="仿宋" w:hint="eastAsia"/>
          <w:sz w:val="29"/>
          <w:szCs w:val="29"/>
        </w:rPr>
        <w:t>（五）违反本条例第五十七条、第五十九条、第六十五条规定之一，未按时将查验文件备案并公示，或者未按时将物业服务合同抄报街道办事处（乡镇人民政府）和县（市、区）人民政府住房城乡建设主管部门，或者未建立、保存相关档案和资料的，责令限期改正；逾期未改正的，处一万元以上五万元以下罚款。</w:t>
      </w:r>
    </w:p>
    <w:p w14:paraId="1C569B6D" w14:textId="77777777" w:rsidR="008F7314" w:rsidRDefault="008F7314" w:rsidP="008F7314">
      <w:pPr>
        <w:pStyle w:val="a3"/>
        <w:spacing w:line="405" w:lineRule="atLeast"/>
        <w:ind w:firstLine="555"/>
      </w:pPr>
      <w:r>
        <w:rPr>
          <w:rFonts w:ascii="仿宋" w:eastAsia="仿宋" w:hAnsi="仿宋" w:hint="eastAsia"/>
          <w:sz w:val="29"/>
          <w:szCs w:val="29"/>
        </w:rPr>
        <w:t>（六）违反本条例第六十九条规定，经县（市、区）人民政府住房城乡建设主管部门责令限期移交、退出，逾期仍不移交或者退出的，对拒不移交有关资料或者财物的，对物业服务人予以通报，处一万元以上十万元以下罚款，对拒不退出物业服务区域的，自责令规定时间届满次日起处每日一万元罚款，且二年内不得承接新的物业项目。</w:t>
      </w:r>
    </w:p>
    <w:p w14:paraId="41956F27" w14:textId="77777777" w:rsidR="008F7314" w:rsidRDefault="008F7314" w:rsidP="008F7314">
      <w:pPr>
        <w:pStyle w:val="a3"/>
        <w:spacing w:line="405" w:lineRule="atLeast"/>
        <w:ind w:firstLine="555"/>
      </w:pPr>
      <w:r>
        <w:rPr>
          <w:rStyle w:val="a4"/>
          <w:rFonts w:ascii="楷体_gb2312" w:eastAsia="楷体_gb2312" w:hint="eastAsia"/>
          <w:sz w:val="29"/>
          <w:szCs w:val="29"/>
        </w:rPr>
        <w:t>第一百零一条</w:t>
      </w:r>
      <w:r>
        <w:rPr>
          <w:sz w:val="29"/>
          <w:szCs w:val="29"/>
        </w:rPr>
        <w:t xml:space="preserve">  </w:t>
      </w:r>
      <w:r>
        <w:rPr>
          <w:rFonts w:ascii="仿宋" w:eastAsia="仿宋" w:hAnsi="仿宋" w:hint="eastAsia"/>
          <w:sz w:val="29"/>
          <w:szCs w:val="29"/>
        </w:rPr>
        <w:t>业主委员会成员未履行本条例规定相关职责的，由物业所在地街道办事处（乡镇人民政府）责令限期履行；逾期未履行的，予以通报。</w:t>
      </w:r>
    </w:p>
    <w:p w14:paraId="1CD5FABF" w14:textId="77777777" w:rsidR="008F7314" w:rsidRDefault="008F7314" w:rsidP="008F7314">
      <w:pPr>
        <w:pStyle w:val="a3"/>
        <w:spacing w:line="405" w:lineRule="atLeast"/>
        <w:ind w:firstLine="555"/>
      </w:pPr>
      <w:r>
        <w:rPr>
          <w:rFonts w:ascii="仿宋" w:eastAsia="仿宋" w:hAnsi="仿宋" w:hint="eastAsia"/>
          <w:sz w:val="29"/>
          <w:szCs w:val="29"/>
        </w:rPr>
        <w:t>业主委员会成员有违反本条例第三十八条规定行为之一的，由物业所在地的县级以上地方人民政府住房城乡建设主管部门给予警告，可处五千元以上二万元以下罚款，有违法所得的，没收违法所得。给业主造成损害的，应当承担相应的赔偿责任；构成犯罪的，依法追究刑事责任。</w:t>
      </w:r>
    </w:p>
    <w:p w14:paraId="5801211D" w14:textId="77777777" w:rsidR="008F7314" w:rsidRDefault="008F7314" w:rsidP="008F7314">
      <w:pPr>
        <w:pStyle w:val="a3"/>
        <w:spacing w:line="405" w:lineRule="atLeast"/>
        <w:ind w:firstLine="555"/>
      </w:pPr>
      <w:r>
        <w:rPr>
          <w:rStyle w:val="a4"/>
          <w:rFonts w:ascii="楷体_gb2312" w:eastAsia="楷体_gb2312" w:hint="eastAsia"/>
          <w:sz w:val="29"/>
          <w:szCs w:val="29"/>
        </w:rPr>
        <w:t xml:space="preserve">第一百零二条 </w:t>
      </w:r>
      <w:r>
        <w:rPr>
          <w:sz w:val="29"/>
          <w:szCs w:val="29"/>
        </w:rPr>
        <w:t> </w:t>
      </w:r>
      <w:r>
        <w:rPr>
          <w:rFonts w:ascii="仿宋" w:eastAsia="仿宋" w:hAnsi="仿宋" w:hint="eastAsia"/>
          <w:sz w:val="29"/>
          <w:szCs w:val="29"/>
        </w:rPr>
        <w:t>物业服务区域内有下列行为之一的，物业服务人应当及时采取合理措施制止，拒不改正的，物业服务人应当向有关部门报告并协助处理，有关部门按照下列规定予以处罚：</w:t>
      </w:r>
    </w:p>
    <w:p w14:paraId="3E604A6C" w14:textId="77777777" w:rsidR="008F7314" w:rsidRDefault="008F7314" w:rsidP="008F7314">
      <w:pPr>
        <w:pStyle w:val="a3"/>
        <w:spacing w:line="405" w:lineRule="atLeast"/>
        <w:ind w:firstLine="555"/>
      </w:pPr>
      <w:r>
        <w:rPr>
          <w:rFonts w:ascii="仿宋" w:eastAsia="仿宋" w:hAnsi="仿宋" w:hint="eastAsia"/>
          <w:sz w:val="29"/>
          <w:szCs w:val="29"/>
        </w:rPr>
        <w:t>（一）违反本条例第七十四条第三项规定，侵占、损坏楼道、公共园林绿地等物业共有部分的，由县（市、区）人民政府住房城乡建设主管部门责令限期改正，恢复原状，给予警告；对个人可处一千元以上一万元以下罚款，对单位可处五万元以上二十万元以下罚款。</w:t>
      </w:r>
    </w:p>
    <w:p w14:paraId="0F13F8DD" w14:textId="77777777" w:rsidR="008F7314" w:rsidRDefault="008F7314" w:rsidP="008F7314">
      <w:pPr>
        <w:pStyle w:val="a3"/>
        <w:spacing w:line="405" w:lineRule="atLeast"/>
        <w:ind w:firstLine="555"/>
      </w:pPr>
      <w:r>
        <w:rPr>
          <w:rFonts w:ascii="仿宋" w:eastAsia="仿宋" w:hAnsi="仿宋" w:hint="eastAsia"/>
          <w:sz w:val="29"/>
          <w:szCs w:val="29"/>
        </w:rPr>
        <w:t>（二）违反本条例七十四条第九项规定，在公共门厅、疏散走道、楼梯间、安全出口停放电动自行车或者为电动自行车充电，用电梯轿厢运载电动自行车的，由消防救援机构责令改正，对单位处五千元以上五万元以下罚款，对个人处警告或者五百元以下罚款。</w:t>
      </w:r>
    </w:p>
    <w:p w14:paraId="0C3EF1C8" w14:textId="77777777" w:rsidR="008F7314" w:rsidRDefault="008F7314" w:rsidP="008F7314">
      <w:pPr>
        <w:pStyle w:val="a3"/>
        <w:spacing w:line="405" w:lineRule="atLeast"/>
        <w:ind w:firstLine="555"/>
      </w:pPr>
      <w:r>
        <w:rPr>
          <w:rFonts w:ascii="仿宋" w:eastAsia="仿宋" w:hAnsi="仿宋" w:hint="eastAsia"/>
          <w:sz w:val="29"/>
          <w:szCs w:val="29"/>
        </w:rPr>
        <w:t>（三）违反本条例七十四条第十一项规定，毁坏电梯及其安全保护装置、警示标志等相关设施设备的，由县（市、区）人民政府市场监管部门责令限期整改，并可对相关责任人处一万元以上五万元以下罚款。</w:t>
      </w:r>
    </w:p>
    <w:p w14:paraId="65CE41AC" w14:textId="77777777" w:rsidR="008F7314" w:rsidRDefault="008F7314" w:rsidP="008F7314">
      <w:pPr>
        <w:pStyle w:val="a3"/>
        <w:spacing w:line="405" w:lineRule="atLeast"/>
        <w:ind w:firstLine="555"/>
      </w:pPr>
      <w:r>
        <w:rPr>
          <w:rStyle w:val="a4"/>
          <w:rFonts w:ascii="楷体_gb2312" w:eastAsia="楷体_gb2312" w:hint="eastAsia"/>
          <w:sz w:val="29"/>
          <w:szCs w:val="29"/>
        </w:rPr>
        <w:t xml:space="preserve">第一百零三条 </w:t>
      </w:r>
      <w:r>
        <w:rPr>
          <w:sz w:val="29"/>
          <w:szCs w:val="29"/>
        </w:rPr>
        <w:t> </w:t>
      </w:r>
      <w:r>
        <w:rPr>
          <w:rFonts w:ascii="仿宋" w:eastAsia="仿宋" w:hAnsi="仿宋" w:hint="eastAsia"/>
          <w:sz w:val="29"/>
          <w:szCs w:val="29"/>
        </w:rPr>
        <w:t>供水、供电、供气等专业经营单位未按本条例第八十七条规定履行维修、养护、更新和改造等义务的，由县（市、区）人民政府住房城乡建设主管部门责令限期改正，逾期未改正的，处十万元以上三十万元以下罚款。</w:t>
      </w:r>
    </w:p>
    <w:p w14:paraId="34BA5048" w14:textId="77777777" w:rsidR="008F7314" w:rsidRDefault="008F7314" w:rsidP="008F7314">
      <w:pPr>
        <w:pStyle w:val="a3"/>
        <w:spacing w:line="405" w:lineRule="atLeast"/>
        <w:ind w:firstLine="555"/>
      </w:pPr>
      <w:r>
        <w:rPr>
          <w:rStyle w:val="a4"/>
          <w:rFonts w:ascii="楷体_gb2312" w:eastAsia="楷体_gb2312" w:hint="eastAsia"/>
          <w:sz w:val="29"/>
          <w:szCs w:val="29"/>
        </w:rPr>
        <w:t>第一百零四条</w:t>
      </w:r>
      <w:r>
        <w:rPr>
          <w:sz w:val="29"/>
          <w:szCs w:val="29"/>
        </w:rPr>
        <w:t xml:space="preserve">  </w:t>
      </w:r>
      <w:r>
        <w:rPr>
          <w:rFonts w:ascii="仿宋" w:eastAsia="仿宋" w:hAnsi="仿宋" w:hint="eastAsia"/>
          <w:sz w:val="29"/>
          <w:szCs w:val="29"/>
        </w:rPr>
        <w:t>县级以上地方人民政府住房城乡建设主管部门、街道办事处（乡镇人民政府）或者其他有关部门及其工作人员有下列情形之一的，由其所在单位、主管部门、上级机关或者监察机关责令改正；情节严重的，对直接负责的主管人员和其他直接责任人员依法给予处分；给当事人合法权益造成损害的，依法承担赔偿责任；构成犯罪的，依法追究刑事责任：</w:t>
      </w:r>
    </w:p>
    <w:p w14:paraId="6AA6AA1A" w14:textId="77777777" w:rsidR="008F7314" w:rsidRDefault="008F7314" w:rsidP="008F7314">
      <w:pPr>
        <w:pStyle w:val="a3"/>
        <w:spacing w:line="405" w:lineRule="atLeast"/>
        <w:ind w:firstLine="555"/>
      </w:pPr>
      <w:r>
        <w:rPr>
          <w:rFonts w:ascii="仿宋" w:eastAsia="仿宋" w:hAnsi="仿宋" w:hint="eastAsia"/>
          <w:sz w:val="29"/>
          <w:szCs w:val="29"/>
        </w:rPr>
        <w:t>（一）未按照规定履行监督管理职责的；</w:t>
      </w:r>
    </w:p>
    <w:p w14:paraId="16D8A062" w14:textId="77777777" w:rsidR="008F7314" w:rsidRDefault="008F7314" w:rsidP="008F7314">
      <w:pPr>
        <w:pStyle w:val="a3"/>
        <w:spacing w:line="405" w:lineRule="atLeast"/>
        <w:ind w:firstLine="555"/>
      </w:pPr>
      <w:r>
        <w:rPr>
          <w:rFonts w:ascii="仿宋" w:eastAsia="仿宋" w:hAnsi="仿宋" w:hint="eastAsia"/>
          <w:sz w:val="29"/>
          <w:szCs w:val="29"/>
        </w:rPr>
        <w:t>（二）违法干预业主依法成立业主大会和选举业主委员会的；</w:t>
      </w:r>
    </w:p>
    <w:p w14:paraId="0F8D8986" w14:textId="77777777" w:rsidR="008F7314" w:rsidRDefault="008F7314" w:rsidP="008F7314">
      <w:pPr>
        <w:pStyle w:val="a3"/>
        <w:spacing w:line="405" w:lineRule="atLeast"/>
        <w:ind w:firstLine="555"/>
      </w:pPr>
      <w:r>
        <w:rPr>
          <w:rFonts w:ascii="仿宋" w:eastAsia="仿宋" w:hAnsi="仿宋" w:hint="eastAsia"/>
          <w:sz w:val="29"/>
          <w:szCs w:val="29"/>
        </w:rPr>
        <w:t>（三）对物业服务活动中的投诉，不及时受理、依法处理的；</w:t>
      </w:r>
    </w:p>
    <w:p w14:paraId="43E19CD1" w14:textId="77777777" w:rsidR="008F7314" w:rsidRDefault="008F7314" w:rsidP="008F7314">
      <w:pPr>
        <w:pStyle w:val="a3"/>
        <w:spacing w:line="405" w:lineRule="atLeast"/>
        <w:ind w:firstLine="555"/>
      </w:pPr>
      <w:r>
        <w:rPr>
          <w:rFonts w:ascii="仿宋" w:eastAsia="仿宋" w:hAnsi="仿宋" w:hint="eastAsia"/>
          <w:sz w:val="29"/>
          <w:szCs w:val="29"/>
        </w:rPr>
        <w:t>（四）发现违法行为或者接到举报后不及时查处的；</w:t>
      </w:r>
    </w:p>
    <w:p w14:paraId="4149CE2D" w14:textId="77777777" w:rsidR="008F7314" w:rsidRDefault="008F7314" w:rsidP="008F7314">
      <w:pPr>
        <w:pStyle w:val="a3"/>
        <w:spacing w:line="405" w:lineRule="atLeast"/>
        <w:ind w:firstLine="555"/>
      </w:pPr>
      <w:r>
        <w:rPr>
          <w:rFonts w:ascii="仿宋" w:eastAsia="仿宋" w:hAnsi="仿宋" w:hint="eastAsia"/>
          <w:sz w:val="29"/>
          <w:szCs w:val="29"/>
        </w:rPr>
        <w:t>（五）其他滥用职权、玩忽职守或者徇私舞弊的行为。</w:t>
      </w:r>
    </w:p>
    <w:p w14:paraId="47775C6E" w14:textId="77777777" w:rsidR="008F7314" w:rsidRDefault="008F7314" w:rsidP="008F7314">
      <w:pPr>
        <w:pStyle w:val="a3"/>
        <w:spacing w:before="150" w:beforeAutospacing="0" w:after="150" w:afterAutospacing="0" w:line="405" w:lineRule="atLeast"/>
        <w:jc w:val="center"/>
      </w:pPr>
      <w:r>
        <w:rPr>
          <w:rFonts w:ascii="黑体" w:eastAsia="黑体" w:hAnsi="黑体" w:hint="eastAsia"/>
          <w:sz w:val="29"/>
          <w:szCs w:val="29"/>
        </w:rPr>
        <w:t>第九章</w:t>
      </w:r>
      <w:r>
        <w:rPr>
          <w:rFonts w:ascii="Calibri" w:eastAsia="黑体" w:hAnsi="Calibri" w:cs="Calibri"/>
          <w:sz w:val="29"/>
          <w:szCs w:val="29"/>
        </w:rPr>
        <w:t> </w:t>
      </w:r>
      <w:r>
        <w:rPr>
          <w:rFonts w:ascii="黑体" w:eastAsia="黑体" w:hAnsi="黑体" w:hint="eastAsia"/>
          <w:sz w:val="29"/>
          <w:szCs w:val="29"/>
        </w:rPr>
        <w:t xml:space="preserve"> 附</w:t>
      </w:r>
      <w:r>
        <w:rPr>
          <w:rFonts w:ascii="Calibri" w:eastAsia="黑体" w:hAnsi="Calibri" w:cs="Calibri"/>
          <w:sz w:val="29"/>
          <w:szCs w:val="29"/>
        </w:rPr>
        <w:t> </w:t>
      </w:r>
      <w:r>
        <w:rPr>
          <w:rFonts w:ascii="黑体" w:eastAsia="黑体" w:hAnsi="黑体" w:hint="eastAsia"/>
          <w:sz w:val="29"/>
          <w:szCs w:val="29"/>
        </w:rPr>
        <w:t xml:space="preserve"> 则</w:t>
      </w:r>
    </w:p>
    <w:p w14:paraId="4921B7C2" w14:textId="77777777" w:rsidR="008F7314" w:rsidRDefault="008F7314" w:rsidP="008F7314">
      <w:pPr>
        <w:pStyle w:val="a3"/>
        <w:spacing w:line="405" w:lineRule="atLeast"/>
        <w:ind w:firstLine="555"/>
      </w:pPr>
      <w:r>
        <w:rPr>
          <w:rStyle w:val="a4"/>
          <w:rFonts w:ascii="楷体_gb2312" w:eastAsia="楷体_gb2312" w:hint="eastAsia"/>
          <w:sz w:val="29"/>
          <w:szCs w:val="29"/>
        </w:rPr>
        <w:t>第一百零五条</w:t>
      </w:r>
      <w:r>
        <w:rPr>
          <w:sz w:val="29"/>
          <w:szCs w:val="29"/>
        </w:rPr>
        <w:t xml:space="preserve">  </w:t>
      </w:r>
      <w:r>
        <w:rPr>
          <w:rFonts w:ascii="仿宋" w:eastAsia="仿宋" w:hAnsi="仿宋" w:hint="eastAsia"/>
          <w:sz w:val="29"/>
          <w:szCs w:val="29"/>
        </w:rPr>
        <w:t>街道办事处（乡镇人民政府）组织、推动老旧小区（院落）建立物业管理机制，负责老旧小区（院落）召开首次业主大会会议的筹备工作。</w:t>
      </w:r>
    </w:p>
    <w:p w14:paraId="2D93787A" w14:textId="77777777" w:rsidR="008F7314" w:rsidRDefault="008F7314" w:rsidP="008F7314">
      <w:pPr>
        <w:pStyle w:val="a3"/>
        <w:spacing w:line="405" w:lineRule="atLeast"/>
        <w:ind w:firstLine="555"/>
      </w:pPr>
      <w:r>
        <w:rPr>
          <w:rFonts w:ascii="仿宋" w:eastAsia="仿宋" w:hAnsi="仿宋" w:hint="eastAsia"/>
          <w:sz w:val="29"/>
          <w:szCs w:val="29"/>
        </w:rPr>
        <w:t>尚未实现水、电、气等计量装置专有部分一户一表分户计量的老旧小区（院落），业主、物业使用人、物业服务人和专业经营单位应当配合地方人民政府采取措施逐步改造，实现分户计量。</w:t>
      </w:r>
    </w:p>
    <w:p w14:paraId="0D81A27C" w14:textId="77777777" w:rsidR="008F7314" w:rsidRDefault="008F7314" w:rsidP="008F7314">
      <w:pPr>
        <w:pStyle w:val="a3"/>
        <w:spacing w:line="405" w:lineRule="atLeast"/>
        <w:ind w:firstLine="555"/>
      </w:pPr>
      <w:r>
        <w:rPr>
          <w:rStyle w:val="a4"/>
          <w:rFonts w:ascii="楷体_gb2312" w:eastAsia="楷体_gb2312" w:hint="eastAsia"/>
          <w:sz w:val="29"/>
          <w:szCs w:val="29"/>
        </w:rPr>
        <w:t>第一百零六条</w:t>
      </w:r>
      <w:r>
        <w:rPr>
          <w:sz w:val="29"/>
          <w:szCs w:val="29"/>
        </w:rPr>
        <w:t xml:space="preserve">  </w:t>
      </w:r>
      <w:r>
        <w:rPr>
          <w:rFonts w:ascii="仿宋" w:eastAsia="仿宋" w:hAnsi="仿宋" w:hint="eastAsia"/>
          <w:sz w:val="29"/>
          <w:szCs w:val="29"/>
        </w:rPr>
        <w:t>本条例自</w:t>
      </w:r>
      <w:r>
        <w:rPr>
          <w:sz w:val="29"/>
          <w:szCs w:val="29"/>
        </w:rPr>
        <w:t>2022</w:t>
      </w:r>
      <w:r>
        <w:rPr>
          <w:rFonts w:ascii="仿宋" w:eastAsia="仿宋" w:hAnsi="仿宋" w:hint="eastAsia"/>
          <w:sz w:val="29"/>
          <w:szCs w:val="29"/>
        </w:rPr>
        <w:t>年</w:t>
      </w:r>
      <w:r>
        <w:rPr>
          <w:sz w:val="29"/>
          <w:szCs w:val="29"/>
        </w:rPr>
        <w:t>5</w:t>
      </w:r>
      <w:r>
        <w:rPr>
          <w:rFonts w:ascii="仿宋" w:eastAsia="仿宋" w:hAnsi="仿宋" w:hint="eastAsia"/>
          <w:sz w:val="29"/>
          <w:szCs w:val="29"/>
        </w:rPr>
        <w:t>月</w:t>
      </w:r>
      <w:r>
        <w:rPr>
          <w:sz w:val="29"/>
          <w:szCs w:val="29"/>
        </w:rPr>
        <w:t>1</w:t>
      </w:r>
      <w:r>
        <w:rPr>
          <w:rFonts w:ascii="仿宋" w:eastAsia="仿宋" w:hAnsi="仿宋" w:hint="eastAsia"/>
          <w:sz w:val="29"/>
          <w:szCs w:val="29"/>
        </w:rPr>
        <w:t>日起施行。</w:t>
      </w:r>
    </w:p>
    <w:p w14:paraId="4143316F" w14:textId="77777777" w:rsidR="008F7314" w:rsidRDefault="008F7314" w:rsidP="008F7314">
      <w:pPr>
        <w:pStyle w:val="a3"/>
      </w:pPr>
      <w:r>
        <w:rPr>
          <w:rFonts w:ascii="MS Gothic" w:eastAsia="MS Gothic" w:hAnsi="MS Gothic" w:cs="MS Gothic" w:hint="eastAsia"/>
        </w:rPr>
        <w:t>​</w:t>
      </w:r>
    </w:p>
    <w:p w14:paraId="27039075" w14:textId="77777777" w:rsidR="008F7314" w:rsidRDefault="008F7314"/>
    <w:sectPr w:rsidR="008F731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楷体_gb2312">
    <w:altName w:val="宋体"/>
    <w:panose1 w:val="00000000000000000000"/>
    <w:charset w:val="86"/>
    <w:family w:val="roman"/>
    <w:notTrueType/>
    <w:pitch w:val="default"/>
    <w:sig w:usb0="00000001"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7314"/>
    <w:rsid w:val="008F73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7EBD2D"/>
  <w15:chartTrackingRefBased/>
  <w15:docId w15:val="{20561CD9-A26A-41B2-B6BA-ED7FDF9C1A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F7314"/>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8F731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86374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57</Pages>
  <Words>3408</Words>
  <Characters>19432</Characters>
  <Application>Microsoft Office Word</Application>
  <DocSecurity>0</DocSecurity>
  <Lines>161</Lines>
  <Paragraphs>45</Paragraphs>
  <ScaleCrop>false</ScaleCrop>
  <Company/>
  <LinksUpToDate>false</LinksUpToDate>
  <CharactersWithSpaces>22795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c:creator>
  <cp:keywords/>
  <dc:description/>
  <cp:lastModifiedBy>C</cp:lastModifiedBy>
  <cp:revision>1</cp:revision>
  <dcterms:created xsi:type="dcterms:W3CDTF">2021-10-29T09:40:00Z</dcterms:created>
  <dcterms:modified xsi:type="dcterms:W3CDTF">2021-10-29T09:42:00Z</dcterms:modified>
</cp:coreProperties>
</file>